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B1C" w:rsidRPr="001D1F3F" w:rsidRDefault="00694B1C" w:rsidP="00694B1C">
      <w:bookmarkStart w:id="0" w:name="Text"/>
      <w:bookmarkStart w:id="1" w:name="_GoBack"/>
      <w:bookmarkEnd w:id="1"/>
    </w:p>
    <w:p w:rsidR="00694B1C" w:rsidRPr="005A4F94" w:rsidRDefault="00694B1C" w:rsidP="00694B1C">
      <w:pPr>
        <w:spacing w:before="5100"/>
        <w:jc w:val="right"/>
        <w:rPr>
          <w:rFonts w:ascii="Arial Black" w:hAnsi="Arial Black"/>
          <w:sz w:val="48"/>
          <w:szCs w:val="48"/>
        </w:rPr>
      </w:pPr>
      <w:r w:rsidRPr="005A4F94">
        <w:rPr>
          <w:rFonts w:ascii="Arial Black" w:hAnsi="Arial Black"/>
          <w:sz w:val="48"/>
          <w:szCs w:val="48"/>
        </w:rPr>
        <w:t>Qualitätskonzept</w:t>
      </w:r>
    </w:p>
    <w:p w:rsidR="00694B1C" w:rsidRPr="005A4F94" w:rsidRDefault="00694B1C" w:rsidP="00694B1C">
      <w:pPr>
        <w:jc w:val="right"/>
        <w:rPr>
          <w:rFonts w:ascii="Arial Black" w:hAnsi="Arial Black"/>
          <w:sz w:val="48"/>
          <w:szCs w:val="48"/>
        </w:rPr>
      </w:pPr>
      <w:r w:rsidRPr="005A4F94">
        <w:rPr>
          <w:rFonts w:ascii="Arial Black" w:hAnsi="Arial Black"/>
          <w:sz w:val="48"/>
          <w:szCs w:val="48"/>
        </w:rPr>
        <w:t>der Schule Muster</w:t>
      </w:r>
    </w:p>
    <w:p w:rsidR="00694B1C" w:rsidRPr="005A4F94" w:rsidRDefault="00694B1C" w:rsidP="00694B1C">
      <w:pPr>
        <w:jc w:val="right"/>
        <w:rPr>
          <w:rFonts w:ascii="Arial Black" w:hAnsi="Arial Black"/>
          <w:sz w:val="48"/>
          <w:szCs w:val="48"/>
        </w:rPr>
      </w:pPr>
    </w:p>
    <w:p w:rsidR="00694B1C" w:rsidRPr="005A4F94" w:rsidRDefault="00694B1C" w:rsidP="00694B1C">
      <w:pPr>
        <w:jc w:val="right"/>
        <w:rPr>
          <w:rFonts w:ascii="Arial Black" w:hAnsi="Arial Black"/>
          <w:sz w:val="48"/>
          <w:szCs w:val="48"/>
        </w:rPr>
      </w:pPr>
    </w:p>
    <w:p w:rsidR="00694B1C" w:rsidRPr="005A4F94" w:rsidRDefault="00694B1C" w:rsidP="00694B1C">
      <w:pPr>
        <w:jc w:val="right"/>
        <w:rPr>
          <w:rFonts w:ascii="Times New Roman" w:hAnsi="Times New Roman"/>
          <w:i/>
          <w:sz w:val="48"/>
          <w:szCs w:val="48"/>
        </w:rPr>
      </w:pPr>
      <w:r w:rsidRPr="005A4F94">
        <w:rPr>
          <w:rFonts w:ascii="Times New Roman" w:hAnsi="Times New Roman"/>
          <w:i/>
          <w:sz w:val="48"/>
          <w:szCs w:val="48"/>
        </w:rPr>
        <w:t>Version vom XX.XX.20XX</w:t>
      </w:r>
    </w:p>
    <w:p w:rsidR="00694B1C" w:rsidRPr="005A4F94" w:rsidRDefault="00694B1C" w:rsidP="00694B1C"/>
    <w:p w:rsidR="00694B1C" w:rsidRPr="005A4F94" w:rsidRDefault="00694B1C" w:rsidP="00694B1C"/>
    <w:p w:rsidR="00694B1C" w:rsidRPr="005A4F94" w:rsidRDefault="00694B1C" w:rsidP="00694B1C"/>
    <w:p w:rsidR="00694B1C" w:rsidRPr="005A4F94" w:rsidRDefault="00694B1C" w:rsidP="00694B1C"/>
    <w:p w:rsidR="00694B1C" w:rsidRPr="005A4F94" w:rsidRDefault="00694B1C" w:rsidP="00694B1C"/>
    <w:p w:rsidR="00694B1C" w:rsidRPr="005A4F94" w:rsidRDefault="00694B1C" w:rsidP="00694B1C"/>
    <w:p w:rsidR="00694B1C" w:rsidRPr="005A4F94" w:rsidRDefault="00694B1C" w:rsidP="00694B1C">
      <w:pPr>
        <w:overflowPunct w:val="0"/>
        <w:autoSpaceDE w:val="0"/>
        <w:autoSpaceDN w:val="0"/>
        <w:adjustRightInd w:val="0"/>
        <w:jc w:val="right"/>
        <w:rPr>
          <w:rFonts w:cs="Arial"/>
          <w:bCs/>
          <w:kern w:val="32"/>
          <w:sz w:val="18"/>
          <w:szCs w:val="18"/>
        </w:rPr>
        <w:sectPr w:rsidR="00694B1C" w:rsidRPr="005A4F94" w:rsidSect="00694B1C">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907" w:right="1134" w:bottom="1418" w:left="1985" w:header="142" w:footer="680" w:gutter="0"/>
          <w:cols w:space="708"/>
          <w:titlePg/>
          <w:docGrid w:linePitch="360"/>
        </w:sectPr>
      </w:pPr>
    </w:p>
    <w:p w:rsidR="00694B1C" w:rsidRPr="005A4F94" w:rsidRDefault="00694B1C" w:rsidP="00694B1C">
      <w:pPr>
        <w:spacing w:before="240" w:after="120"/>
        <w:rPr>
          <w:rFonts w:ascii="Arial Black" w:hAnsi="Arial Black"/>
          <w:sz w:val="24"/>
        </w:rPr>
      </w:pPr>
      <w:r w:rsidRPr="005A4F94">
        <w:rPr>
          <w:rFonts w:ascii="Arial Black" w:hAnsi="Arial Black"/>
          <w:sz w:val="24"/>
        </w:rPr>
        <w:lastRenderedPageBreak/>
        <w:t>Inhalt</w:t>
      </w:r>
    </w:p>
    <w:p w:rsidR="002509EE" w:rsidRDefault="00694B1C">
      <w:pPr>
        <w:pStyle w:val="Verzeichnis1"/>
        <w:rPr>
          <w:rFonts w:asciiTheme="minorHAnsi" w:eastAsiaTheme="minorEastAsia" w:hAnsiTheme="minorHAnsi" w:cstheme="minorBidi"/>
          <w:b w:val="0"/>
          <w:noProof/>
          <w:kern w:val="0"/>
        </w:rPr>
      </w:pPr>
      <w:r w:rsidRPr="005A4F94">
        <w:fldChar w:fldCharType="begin"/>
      </w:r>
      <w:r w:rsidRPr="005A4F94">
        <w:instrText xml:space="preserve"> TOC \o "1-6" \n 5-9 \h \z \u \t "Appendix;1" </w:instrText>
      </w:r>
      <w:r w:rsidRPr="005A4F94">
        <w:fldChar w:fldCharType="separate"/>
      </w:r>
      <w:hyperlink w:anchor="_Toc96419558" w:history="1">
        <w:r w:rsidR="002509EE" w:rsidRPr="00B95486">
          <w:rPr>
            <w:rStyle w:val="Hyperlink"/>
            <w:noProof/>
          </w:rPr>
          <w:t>1 Qualitätskonzept</w:t>
        </w:r>
        <w:r w:rsidR="002509EE">
          <w:rPr>
            <w:noProof/>
            <w:webHidden/>
          </w:rPr>
          <w:tab/>
        </w:r>
        <w:r w:rsidR="002509EE">
          <w:rPr>
            <w:noProof/>
            <w:webHidden/>
          </w:rPr>
          <w:fldChar w:fldCharType="begin"/>
        </w:r>
        <w:r w:rsidR="002509EE">
          <w:rPr>
            <w:noProof/>
            <w:webHidden/>
          </w:rPr>
          <w:instrText xml:space="preserve"> PAGEREF _Toc96419558 \h </w:instrText>
        </w:r>
        <w:r w:rsidR="002509EE">
          <w:rPr>
            <w:noProof/>
            <w:webHidden/>
          </w:rPr>
        </w:r>
        <w:r w:rsidR="002509EE">
          <w:rPr>
            <w:noProof/>
            <w:webHidden/>
          </w:rPr>
          <w:fldChar w:fldCharType="separate"/>
        </w:r>
        <w:r w:rsidR="002509EE">
          <w:rPr>
            <w:noProof/>
            <w:webHidden/>
          </w:rPr>
          <w:t>3</w:t>
        </w:r>
        <w:r w:rsidR="002509EE">
          <w:rPr>
            <w:noProof/>
            <w:webHidden/>
          </w:rPr>
          <w:fldChar w:fldCharType="end"/>
        </w:r>
      </w:hyperlink>
    </w:p>
    <w:p w:rsidR="002509EE" w:rsidRDefault="004542D0">
      <w:pPr>
        <w:pStyle w:val="Verzeichnis1"/>
        <w:rPr>
          <w:rFonts w:asciiTheme="minorHAnsi" w:eastAsiaTheme="minorEastAsia" w:hAnsiTheme="minorHAnsi" w:cstheme="minorBidi"/>
          <w:b w:val="0"/>
          <w:noProof/>
          <w:kern w:val="0"/>
        </w:rPr>
      </w:pPr>
      <w:hyperlink w:anchor="_Toc96419559" w:history="1">
        <w:r w:rsidR="002509EE" w:rsidRPr="00B95486">
          <w:rPr>
            <w:rStyle w:val="Hyperlink"/>
            <w:noProof/>
          </w:rPr>
          <w:t>2 Grundlagen</w:t>
        </w:r>
        <w:r w:rsidR="002509EE">
          <w:rPr>
            <w:noProof/>
            <w:webHidden/>
          </w:rPr>
          <w:tab/>
        </w:r>
        <w:r w:rsidR="002509EE">
          <w:rPr>
            <w:noProof/>
            <w:webHidden/>
          </w:rPr>
          <w:fldChar w:fldCharType="begin"/>
        </w:r>
        <w:r w:rsidR="002509EE">
          <w:rPr>
            <w:noProof/>
            <w:webHidden/>
          </w:rPr>
          <w:instrText xml:space="preserve"> PAGEREF _Toc96419559 \h </w:instrText>
        </w:r>
        <w:r w:rsidR="002509EE">
          <w:rPr>
            <w:noProof/>
            <w:webHidden/>
          </w:rPr>
        </w:r>
        <w:r w:rsidR="002509EE">
          <w:rPr>
            <w:noProof/>
            <w:webHidden/>
          </w:rPr>
          <w:fldChar w:fldCharType="separate"/>
        </w:r>
        <w:r w:rsidR="002509EE">
          <w:rPr>
            <w:noProof/>
            <w:webHidden/>
          </w:rPr>
          <w:t>3</w:t>
        </w:r>
        <w:r w:rsidR="002509EE">
          <w:rPr>
            <w:noProof/>
            <w:webHidden/>
          </w:rPr>
          <w:fldChar w:fldCharType="end"/>
        </w:r>
      </w:hyperlink>
    </w:p>
    <w:p w:rsidR="002509EE" w:rsidRDefault="004542D0">
      <w:pPr>
        <w:pStyle w:val="Verzeichnis2"/>
        <w:rPr>
          <w:rFonts w:asciiTheme="minorHAnsi" w:eastAsiaTheme="minorEastAsia" w:hAnsiTheme="minorHAnsi" w:cstheme="minorBidi"/>
          <w:b w:val="0"/>
          <w:noProof/>
          <w:kern w:val="0"/>
        </w:rPr>
      </w:pPr>
      <w:hyperlink w:anchor="_Toc96419560" w:history="1">
        <w:r w:rsidR="002509EE" w:rsidRPr="00B95486">
          <w:rPr>
            <w:rStyle w:val="Hyperlink"/>
            <w:noProof/>
          </w:rPr>
          <w:t>2.1 Orientierungsrahmen Schulqualität</w:t>
        </w:r>
        <w:r w:rsidR="002509EE">
          <w:rPr>
            <w:noProof/>
            <w:webHidden/>
          </w:rPr>
          <w:tab/>
        </w:r>
        <w:r w:rsidR="002509EE">
          <w:rPr>
            <w:noProof/>
            <w:webHidden/>
          </w:rPr>
          <w:fldChar w:fldCharType="begin"/>
        </w:r>
        <w:r w:rsidR="002509EE">
          <w:rPr>
            <w:noProof/>
            <w:webHidden/>
          </w:rPr>
          <w:instrText xml:space="preserve"> PAGEREF _Toc96419560 \h </w:instrText>
        </w:r>
        <w:r w:rsidR="002509EE">
          <w:rPr>
            <w:noProof/>
            <w:webHidden/>
          </w:rPr>
        </w:r>
        <w:r w:rsidR="002509EE">
          <w:rPr>
            <w:noProof/>
            <w:webHidden/>
          </w:rPr>
          <w:fldChar w:fldCharType="separate"/>
        </w:r>
        <w:r w:rsidR="002509EE">
          <w:rPr>
            <w:noProof/>
            <w:webHidden/>
          </w:rPr>
          <w:t>3</w:t>
        </w:r>
        <w:r w:rsidR="002509EE">
          <w:rPr>
            <w:noProof/>
            <w:webHidden/>
          </w:rPr>
          <w:fldChar w:fldCharType="end"/>
        </w:r>
      </w:hyperlink>
    </w:p>
    <w:p w:rsidR="002509EE" w:rsidRDefault="004542D0">
      <w:pPr>
        <w:pStyle w:val="Verzeichnis2"/>
        <w:rPr>
          <w:rFonts w:asciiTheme="minorHAnsi" w:eastAsiaTheme="minorEastAsia" w:hAnsiTheme="minorHAnsi" w:cstheme="minorBidi"/>
          <w:b w:val="0"/>
          <w:noProof/>
          <w:kern w:val="0"/>
        </w:rPr>
      </w:pPr>
      <w:hyperlink w:anchor="_Toc96419561" w:history="1">
        <w:r w:rsidR="002509EE" w:rsidRPr="00B95486">
          <w:rPr>
            <w:rStyle w:val="Hyperlink"/>
            <w:noProof/>
          </w:rPr>
          <w:t>2.2 Qualitätskreislauf</w:t>
        </w:r>
        <w:r w:rsidR="002509EE">
          <w:rPr>
            <w:noProof/>
            <w:webHidden/>
          </w:rPr>
          <w:tab/>
        </w:r>
        <w:r w:rsidR="002509EE">
          <w:rPr>
            <w:noProof/>
            <w:webHidden/>
          </w:rPr>
          <w:fldChar w:fldCharType="begin"/>
        </w:r>
        <w:r w:rsidR="002509EE">
          <w:rPr>
            <w:noProof/>
            <w:webHidden/>
          </w:rPr>
          <w:instrText xml:space="preserve"> PAGEREF _Toc96419561 \h </w:instrText>
        </w:r>
        <w:r w:rsidR="002509EE">
          <w:rPr>
            <w:noProof/>
            <w:webHidden/>
          </w:rPr>
        </w:r>
        <w:r w:rsidR="002509EE">
          <w:rPr>
            <w:noProof/>
            <w:webHidden/>
          </w:rPr>
          <w:fldChar w:fldCharType="separate"/>
        </w:r>
        <w:r w:rsidR="002509EE">
          <w:rPr>
            <w:noProof/>
            <w:webHidden/>
          </w:rPr>
          <w:t>4</w:t>
        </w:r>
        <w:r w:rsidR="002509EE">
          <w:rPr>
            <w:noProof/>
            <w:webHidden/>
          </w:rPr>
          <w:fldChar w:fldCharType="end"/>
        </w:r>
      </w:hyperlink>
    </w:p>
    <w:p w:rsidR="002509EE" w:rsidRDefault="004542D0">
      <w:pPr>
        <w:pStyle w:val="Verzeichnis2"/>
        <w:rPr>
          <w:rFonts w:asciiTheme="minorHAnsi" w:eastAsiaTheme="minorEastAsia" w:hAnsiTheme="minorHAnsi" w:cstheme="minorBidi"/>
          <w:b w:val="0"/>
          <w:noProof/>
          <w:kern w:val="0"/>
        </w:rPr>
      </w:pPr>
      <w:hyperlink w:anchor="_Toc96419562" w:history="1">
        <w:r w:rsidR="002509EE" w:rsidRPr="00B95486">
          <w:rPr>
            <w:rStyle w:val="Hyperlink"/>
            <w:noProof/>
          </w:rPr>
          <w:t>2.3 Methoden und Instrumente</w:t>
        </w:r>
        <w:r w:rsidR="002509EE">
          <w:rPr>
            <w:noProof/>
            <w:webHidden/>
          </w:rPr>
          <w:tab/>
        </w:r>
        <w:r w:rsidR="002509EE">
          <w:rPr>
            <w:noProof/>
            <w:webHidden/>
          </w:rPr>
          <w:fldChar w:fldCharType="begin"/>
        </w:r>
        <w:r w:rsidR="002509EE">
          <w:rPr>
            <w:noProof/>
            <w:webHidden/>
          </w:rPr>
          <w:instrText xml:space="preserve"> PAGEREF _Toc96419562 \h </w:instrText>
        </w:r>
        <w:r w:rsidR="002509EE">
          <w:rPr>
            <w:noProof/>
            <w:webHidden/>
          </w:rPr>
        </w:r>
        <w:r w:rsidR="002509EE">
          <w:rPr>
            <w:noProof/>
            <w:webHidden/>
          </w:rPr>
          <w:fldChar w:fldCharType="separate"/>
        </w:r>
        <w:r w:rsidR="002509EE">
          <w:rPr>
            <w:noProof/>
            <w:webHidden/>
          </w:rPr>
          <w:t>4</w:t>
        </w:r>
        <w:r w:rsidR="002509EE">
          <w:rPr>
            <w:noProof/>
            <w:webHidden/>
          </w:rPr>
          <w:fldChar w:fldCharType="end"/>
        </w:r>
      </w:hyperlink>
    </w:p>
    <w:p w:rsidR="002509EE" w:rsidRDefault="004542D0">
      <w:pPr>
        <w:pStyle w:val="Verzeichnis1"/>
        <w:rPr>
          <w:rFonts w:asciiTheme="minorHAnsi" w:eastAsiaTheme="minorEastAsia" w:hAnsiTheme="minorHAnsi" w:cstheme="minorBidi"/>
          <w:b w:val="0"/>
          <w:noProof/>
          <w:kern w:val="0"/>
        </w:rPr>
      </w:pPr>
      <w:hyperlink w:anchor="_Toc96419563" w:history="1">
        <w:r w:rsidR="002509EE" w:rsidRPr="00B95486">
          <w:rPr>
            <w:rStyle w:val="Hyperlink"/>
            <w:noProof/>
          </w:rPr>
          <w:t>3 Steuerung und Controlling</w:t>
        </w:r>
        <w:r w:rsidR="002509EE">
          <w:rPr>
            <w:noProof/>
            <w:webHidden/>
          </w:rPr>
          <w:tab/>
        </w:r>
        <w:r w:rsidR="002509EE">
          <w:rPr>
            <w:noProof/>
            <w:webHidden/>
          </w:rPr>
          <w:fldChar w:fldCharType="begin"/>
        </w:r>
        <w:r w:rsidR="002509EE">
          <w:rPr>
            <w:noProof/>
            <w:webHidden/>
          </w:rPr>
          <w:instrText xml:space="preserve"> PAGEREF _Toc96419563 \h </w:instrText>
        </w:r>
        <w:r w:rsidR="002509EE">
          <w:rPr>
            <w:noProof/>
            <w:webHidden/>
          </w:rPr>
        </w:r>
        <w:r w:rsidR="002509EE">
          <w:rPr>
            <w:noProof/>
            <w:webHidden/>
          </w:rPr>
          <w:fldChar w:fldCharType="separate"/>
        </w:r>
        <w:r w:rsidR="002509EE">
          <w:rPr>
            <w:noProof/>
            <w:webHidden/>
          </w:rPr>
          <w:t>5</w:t>
        </w:r>
        <w:r w:rsidR="002509EE">
          <w:rPr>
            <w:noProof/>
            <w:webHidden/>
          </w:rPr>
          <w:fldChar w:fldCharType="end"/>
        </w:r>
      </w:hyperlink>
    </w:p>
    <w:p w:rsidR="002509EE" w:rsidRDefault="004542D0">
      <w:pPr>
        <w:pStyle w:val="Verzeichnis2"/>
        <w:rPr>
          <w:rFonts w:asciiTheme="minorHAnsi" w:eastAsiaTheme="minorEastAsia" w:hAnsiTheme="minorHAnsi" w:cstheme="minorBidi"/>
          <w:b w:val="0"/>
          <w:noProof/>
          <w:kern w:val="0"/>
        </w:rPr>
      </w:pPr>
      <w:hyperlink w:anchor="_Toc96419564" w:history="1">
        <w:r w:rsidR="002509EE" w:rsidRPr="00B95486">
          <w:rPr>
            <w:rStyle w:val="Hyperlink"/>
            <w:noProof/>
          </w:rPr>
          <w:t>3.1 Bedeutung</w:t>
        </w:r>
        <w:r w:rsidR="002509EE">
          <w:rPr>
            <w:noProof/>
            <w:webHidden/>
          </w:rPr>
          <w:tab/>
        </w:r>
        <w:r w:rsidR="002509EE">
          <w:rPr>
            <w:noProof/>
            <w:webHidden/>
          </w:rPr>
          <w:fldChar w:fldCharType="begin"/>
        </w:r>
        <w:r w:rsidR="002509EE">
          <w:rPr>
            <w:noProof/>
            <w:webHidden/>
          </w:rPr>
          <w:instrText xml:space="preserve"> PAGEREF _Toc96419564 \h </w:instrText>
        </w:r>
        <w:r w:rsidR="002509EE">
          <w:rPr>
            <w:noProof/>
            <w:webHidden/>
          </w:rPr>
        </w:r>
        <w:r w:rsidR="002509EE">
          <w:rPr>
            <w:noProof/>
            <w:webHidden/>
          </w:rPr>
          <w:fldChar w:fldCharType="separate"/>
        </w:r>
        <w:r w:rsidR="002509EE">
          <w:rPr>
            <w:noProof/>
            <w:webHidden/>
          </w:rPr>
          <w:t>5</w:t>
        </w:r>
        <w:r w:rsidR="002509EE">
          <w:rPr>
            <w:noProof/>
            <w:webHidden/>
          </w:rPr>
          <w:fldChar w:fldCharType="end"/>
        </w:r>
      </w:hyperlink>
    </w:p>
    <w:p w:rsidR="002509EE" w:rsidRDefault="004542D0">
      <w:pPr>
        <w:pStyle w:val="Verzeichnis2"/>
        <w:rPr>
          <w:rFonts w:asciiTheme="minorHAnsi" w:eastAsiaTheme="minorEastAsia" w:hAnsiTheme="minorHAnsi" w:cstheme="minorBidi"/>
          <w:b w:val="0"/>
          <w:noProof/>
          <w:kern w:val="0"/>
        </w:rPr>
      </w:pPr>
      <w:hyperlink w:anchor="_Toc96419565" w:history="1">
        <w:r w:rsidR="002509EE" w:rsidRPr="00B95486">
          <w:rPr>
            <w:rStyle w:val="Hyperlink"/>
            <w:noProof/>
          </w:rPr>
          <w:t>3.2 Rollen und Aufgaben</w:t>
        </w:r>
        <w:r w:rsidR="002509EE">
          <w:rPr>
            <w:noProof/>
            <w:webHidden/>
          </w:rPr>
          <w:tab/>
        </w:r>
        <w:r w:rsidR="002509EE">
          <w:rPr>
            <w:noProof/>
            <w:webHidden/>
          </w:rPr>
          <w:fldChar w:fldCharType="begin"/>
        </w:r>
        <w:r w:rsidR="002509EE">
          <w:rPr>
            <w:noProof/>
            <w:webHidden/>
          </w:rPr>
          <w:instrText xml:space="preserve"> PAGEREF _Toc96419565 \h </w:instrText>
        </w:r>
        <w:r w:rsidR="002509EE">
          <w:rPr>
            <w:noProof/>
            <w:webHidden/>
          </w:rPr>
        </w:r>
        <w:r w:rsidR="002509EE">
          <w:rPr>
            <w:noProof/>
            <w:webHidden/>
          </w:rPr>
          <w:fldChar w:fldCharType="separate"/>
        </w:r>
        <w:r w:rsidR="002509EE">
          <w:rPr>
            <w:noProof/>
            <w:webHidden/>
          </w:rPr>
          <w:t>5</w:t>
        </w:r>
        <w:r w:rsidR="002509EE">
          <w:rPr>
            <w:noProof/>
            <w:webHidden/>
          </w:rPr>
          <w:fldChar w:fldCharType="end"/>
        </w:r>
      </w:hyperlink>
    </w:p>
    <w:p w:rsidR="002509EE" w:rsidRDefault="004542D0">
      <w:pPr>
        <w:pStyle w:val="Verzeichnis1"/>
        <w:rPr>
          <w:rFonts w:asciiTheme="minorHAnsi" w:eastAsiaTheme="minorEastAsia" w:hAnsiTheme="minorHAnsi" w:cstheme="minorBidi"/>
          <w:b w:val="0"/>
          <w:noProof/>
          <w:kern w:val="0"/>
        </w:rPr>
      </w:pPr>
      <w:hyperlink w:anchor="_Toc96419566" w:history="1">
        <w:r w:rsidR="002509EE" w:rsidRPr="00B95486">
          <w:rPr>
            <w:rStyle w:val="Hyperlink"/>
            <w:noProof/>
          </w:rPr>
          <w:t>4 Methoden und Instrumente</w:t>
        </w:r>
        <w:r w:rsidR="002509EE">
          <w:rPr>
            <w:noProof/>
            <w:webHidden/>
          </w:rPr>
          <w:tab/>
        </w:r>
        <w:r w:rsidR="002509EE">
          <w:rPr>
            <w:noProof/>
            <w:webHidden/>
          </w:rPr>
          <w:fldChar w:fldCharType="begin"/>
        </w:r>
        <w:r w:rsidR="002509EE">
          <w:rPr>
            <w:noProof/>
            <w:webHidden/>
          </w:rPr>
          <w:instrText xml:space="preserve"> PAGEREF _Toc96419566 \h </w:instrText>
        </w:r>
        <w:r w:rsidR="002509EE">
          <w:rPr>
            <w:noProof/>
            <w:webHidden/>
          </w:rPr>
        </w:r>
        <w:r w:rsidR="002509EE">
          <w:rPr>
            <w:noProof/>
            <w:webHidden/>
          </w:rPr>
          <w:fldChar w:fldCharType="separate"/>
        </w:r>
        <w:r w:rsidR="002509EE">
          <w:rPr>
            <w:noProof/>
            <w:webHidden/>
          </w:rPr>
          <w:t>6</w:t>
        </w:r>
        <w:r w:rsidR="002509EE">
          <w:rPr>
            <w:noProof/>
            <w:webHidden/>
          </w:rPr>
          <w:fldChar w:fldCharType="end"/>
        </w:r>
      </w:hyperlink>
    </w:p>
    <w:p w:rsidR="002509EE" w:rsidRDefault="004542D0">
      <w:pPr>
        <w:pStyle w:val="Verzeichnis1"/>
        <w:rPr>
          <w:rFonts w:asciiTheme="minorHAnsi" w:eastAsiaTheme="minorEastAsia" w:hAnsiTheme="minorHAnsi" w:cstheme="minorBidi"/>
          <w:b w:val="0"/>
          <w:noProof/>
          <w:kern w:val="0"/>
        </w:rPr>
      </w:pPr>
      <w:hyperlink w:anchor="_Toc96419567" w:history="1">
        <w:r w:rsidR="002509EE" w:rsidRPr="00B95486">
          <w:rPr>
            <w:rStyle w:val="Hyperlink"/>
            <w:noProof/>
          </w:rPr>
          <w:t>5 Prozesse reflektieren, überprüfen und optimieren</w:t>
        </w:r>
        <w:r w:rsidR="002509EE">
          <w:rPr>
            <w:noProof/>
            <w:webHidden/>
          </w:rPr>
          <w:tab/>
        </w:r>
        <w:r w:rsidR="002509EE">
          <w:rPr>
            <w:noProof/>
            <w:webHidden/>
          </w:rPr>
          <w:fldChar w:fldCharType="begin"/>
        </w:r>
        <w:r w:rsidR="002509EE">
          <w:rPr>
            <w:noProof/>
            <w:webHidden/>
          </w:rPr>
          <w:instrText xml:space="preserve"> PAGEREF _Toc96419567 \h </w:instrText>
        </w:r>
        <w:r w:rsidR="002509EE">
          <w:rPr>
            <w:noProof/>
            <w:webHidden/>
          </w:rPr>
        </w:r>
        <w:r w:rsidR="002509EE">
          <w:rPr>
            <w:noProof/>
            <w:webHidden/>
          </w:rPr>
          <w:fldChar w:fldCharType="separate"/>
        </w:r>
        <w:r w:rsidR="002509EE">
          <w:rPr>
            <w:noProof/>
            <w:webHidden/>
          </w:rPr>
          <w:t>18</w:t>
        </w:r>
        <w:r w:rsidR="002509EE">
          <w:rPr>
            <w:noProof/>
            <w:webHidden/>
          </w:rPr>
          <w:fldChar w:fldCharType="end"/>
        </w:r>
      </w:hyperlink>
    </w:p>
    <w:p w:rsidR="002509EE" w:rsidRDefault="004542D0">
      <w:pPr>
        <w:pStyle w:val="Verzeichnis1"/>
        <w:rPr>
          <w:rFonts w:asciiTheme="minorHAnsi" w:eastAsiaTheme="minorEastAsia" w:hAnsiTheme="minorHAnsi" w:cstheme="minorBidi"/>
          <w:b w:val="0"/>
          <w:noProof/>
          <w:kern w:val="0"/>
        </w:rPr>
      </w:pPr>
      <w:hyperlink w:anchor="_Toc96419568" w:history="1">
        <w:r w:rsidR="002509EE" w:rsidRPr="00B95486">
          <w:rPr>
            <w:rStyle w:val="Hyperlink"/>
            <w:noProof/>
          </w:rPr>
          <w:t>6 Metaevaluation</w:t>
        </w:r>
        <w:r w:rsidR="002509EE">
          <w:rPr>
            <w:noProof/>
            <w:webHidden/>
          </w:rPr>
          <w:tab/>
        </w:r>
        <w:r w:rsidR="002509EE">
          <w:rPr>
            <w:noProof/>
            <w:webHidden/>
          </w:rPr>
          <w:fldChar w:fldCharType="begin"/>
        </w:r>
        <w:r w:rsidR="002509EE">
          <w:rPr>
            <w:noProof/>
            <w:webHidden/>
          </w:rPr>
          <w:instrText xml:space="preserve"> PAGEREF _Toc96419568 \h </w:instrText>
        </w:r>
        <w:r w:rsidR="002509EE">
          <w:rPr>
            <w:noProof/>
            <w:webHidden/>
          </w:rPr>
        </w:r>
        <w:r w:rsidR="002509EE">
          <w:rPr>
            <w:noProof/>
            <w:webHidden/>
          </w:rPr>
          <w:fldChar w:fldCharType="separate"/>
        </w:r>
        <w:r w:rsidR="002509EE">
          <w:rPr>
            <w:noProof/>
            <w:webHidden/>
          </w:rPr>
          <w:t>18</w:t>
        </w:r>
        <w:r w:rsidR="002509EE">
          <w:rPr>
            <w:noProof/>
            <w:webHidden/>
          </w:rPr>
          <w:fldChar w:fldCharType="end"/>
        </w:r>
      </w:hyperlink>
    </w:p>
    <w:p w:rsidR="002509EE" w:rsidRDefault="004542D0">
      <w:pPr>
        <w:pStyle w:val="Verzeichnis1"/>
        <w:rPr>
          <w:rFonts w:asciiTheme="minorHAnsi" w:eastAsiaTheme="minorEastAsia" w:hAnsiTheme="minorHAnsi" w:cstheme="minorBidi"/>
          <w:b w:val="0"/>
          <w:noProof/>
          <w:kern w:val="0"/>
        </w:rPr>
      </w:pPr>
      <w:hyperlink w:anchor="_Toc96419569" w:history="1">
        <w:r w:rsidR="002509EE" w:rsidRPr="00B95486">
          <w:rPr>
            <w:rStyle w:val="Hyperlink"/>
            <w:noProof/>
          </w:rPr>
          <w:t>7 Genehmigung</w:t>
        </w:r>
        <w:r w:rsidR="002509EE">
          <w:rPr>
            <w:noProof/>
            <w:webHidden/>
          </w:rPr>
          <w:tab/>
        </w:r>
        <w:r w:rsidR="002509EE">
          <w:rPr>
            <w:noProof/>
            <w:webHidden/>
          </w:rPr>
          <w:fldChar w:fldCharType="begin"/>
        </w:r>
        <w:r w:rsidR="002509EE">
          <w:rPr>
            <w:noProof/>
            <w:webHidden/>
          </w:rPr>
          <w:instrText xml:space="preserve"> PAGEREF _Toc96419569 \h </w:instrText>
        </w:r>
        <w:r w:rsidR="002509EE">
          <w:rPr>
            <w:noProof/>
            <w:webHidden/>
          </w:rPr>
        </w:r>
        <w:r w:rsidR="002509EE">
          <w:rPr>
            <w:noProof/>
            <w:webHidden/>
          </w:rPr>
          <w:fldChar w:fldCharType="separate"/>
        </w:r>
        <w:r w:rsidR="002509EE">
          <w:rPr>
            <w:noProof/>
            <w:webHidden/>
          </w:rPr>
          <w:t>18</w:t>
        </w:r>
        <w:r w:rsidR="002509EE">
          <w:rPr>
            <w:noProof/>
            <w:webHidden/>
          </w:rPr>
          <w:fldChar w:fldCharType="end"/>
        </w:r>
      </w:hyperlink>
    </w:p>
    <w:p w:rsidR="002509EE" w:rsidRDefault="004542D0">
      <w:pPr>
        <w:pStyle w:val="Verzeichnis1"/>
        <w:rPr>
          <w:rFonts w:asciiTheme="minorHAnsi" w:eastAsiaTheme="minorEastAsia" w:hAnsiTheme="minorHAnsi" w:cstheme="minorBidi"/>
          <w:b w:val="0"/>
          <w:noProof/>
          <w:kern w:val="0"/>
        </w:rPr>
      </w:pPr>
      <w:hyperlink w:anchor="_Toc96419570" w:history="1">
        <w:r w:rsidR="002509EE" w:rsidRPr="00B95486">
          <w:rPr>
            <w:rStyle w:val="Hyperlink"/>
            <w:noProof/>
          </w:rPr>
          <w:t>8 Anhang</w:t>
        </w:r>
        <w:r w:rsidR="002509EE">
          <w:rPr>
            <w:noProof/>
            <w:webHidden/>
          </w:rPr>
          <w:tab/>
        </w:r>
        <w:r w:rsidR="002509EE">
          <w:rPr>
            <w:noProof/>
            <w:webHidden/>
          </w:rPr>
          <w:fldChar w:fldCharType="begin"/>
        </w:r>
        <w:r w:rsidR="002509EE">
          <w:rPr>
            <w:noProof/>
            <w:webHidden/>
          </w:rPr>
          <w:instrText xml:space="preserve"> PAGEREF _Toc96419570 \h </w:instrText>
        </w:r>
        <w:r w:rsidR="002509EE">
          <w:rPr>
            <w:noProof/>
            <w:webHidden/>
          </w:rPr>
        </w:r>
        <w:r w:rsidR="002509EE">
          <w:rPr>
            <w:noProof/>
            <w:webHidden/>
          </w:rPr>
          <w:fldChar w:fldCharType="separate"/>
        </w:r>
        <w:r w:rsidR="002509EE">
          <w:rPr>
            <w:noProof/>
            <w:webHidden/>
          </w:rPr>
          <w:t>19</w:t>
        </w:r>
        <w:r w:rsidR="002509EE">
          <w:rPr>
            <w:noProof/>
            <w:webHidden/>
          </w:rPr>
          <w:fldChar w:fldCharType="end"/>
        </w:r>
      </w:hyperlink>
    </w:p>
    <w:p w:rsidR="00517B81" w:rsidRPr="00517B81" w:rsidRDefault="00694B1C" w:rsidP="00694B1C">
      <w:pPr>
        <w:rPr>
          <w:b/>
          <w:bCs/>
          <w:noProof/>
        </w:rPr>
      </w:pPr>
      <w:r w:rsidRPr="005A4F94">
        <w:rPr>
          <w:b/>
          <w:bCs/>
          <w:noProof/>
        </w:rPr>
        <w:fldChar w:fldCharType="end"/>
      </w:r>
    </w:p>
    <w:p w:rsidR="00694B1C" w:rsidRPr="001D1F3F" w:rsidRDefault="004542D0" w:rsidP="00694B1C">
      <w:pPr>
        <w:pStyle w:val="Fusszeile-Pfad"/>
      </w:pPr>
      <w:r>
        <w:fldChar w:fldCharType="begin"/>
      </w:r>
      <w:r>
        <w:instrText xml:space="preserve"> DOCPROPERTY "StmCMIdata.Dok_Lfnr"\*CHARFORMAT </w:instrText>
      </w:r>
      <w:r>
        <w:fldChar w:fldCharType="separate"/>
      </w:r>
      <w:r w:rsidR="00694B1C">
        <w:t>340816</w:t>
      </w:r>
      <w:r>
        <w:fldChar w:fldCharType="end"/>
      </w:r>
    </w:p>
    <w:p w:rsidR="00694B1C" w:rsidRPr="005A4F94" w:rsidRDefault="00694B1C" w:rsidP="00694B1C">
      <w:r w:rsidRPr="005A4F94">
        <w:br w:type="page"/>
      </w:r>
    </w:p>
    <w:p w:rsidR="00694B1C" w:rsidRPr="005A4F94" w:rsidRDefault="00694B1C" w:rsidP="00694B1C">
      <w:pPr>
        <w:pStyle w:val="berschrift1"/>
      </w:pPr>
      <w:bookmarkStart w:id="2" w:name="_Toc67057292"/>
      <w:bookmarkStart w:id="3" w:name="_Toc96419558"/>
      <w:r w:rsidRPr="005A4F94">
        <w:lastRenderedPageBreak/>
        <w:t>Qualitätskonzept</w:t>
      </w:r>
      <w:bookmarkEnd w:id="2"/>
      <w:bookmarkEnd w:id="3"/>
    </w:p>
    <w:p w:rsidR="00694B1C" w:rsidRPr="005A4F94" w:rsidRDefault="00694B1C" w:rsidP="00694B1C">
      <w:pPr>
        <w:jc w:val="both"/>
      </w:pPr>
      <w:r w:rsidRPr="005A4F94">
        <w:t xml:space="preserve">Seit dem Jahr 2000 ist an den Luzerner Volksschulen ein umfassendes Qualitätsmanagement verankert. Die Schulen setzen sich im Alltag mit der Qualität ihrer Arbeit auseinander und legen nach innen und aussen Rechenschaft über ihre Qualitätsbemühungen ab. Das Qualitätsmanagement hat zum Ziel, die Schul- und Unterrichtsqualität zu sichern und eine kontinuierliche Weiterentwicklung zu ermöglichen. Das Qualitätskonzept regelt das Qualitätsmanagement der Schule und beachtet dabei die kantonalen gesetzlichen Vorgaben </w:t>
      </w:r>
      <w:r w:rsidR="00AE0706">
        <w:t xml:space="preserve">(z.B. Qualitätskreislauf, Orientierungsrahmen Schulqualität) </w:t>
      </w:r>
      <w:r w:rsidRPr="005A4F94">
        <w:t xml:space="preserve">sowie die kommunalen Rahmenbedingungen (personelle, finanzielle, materielle und infrastrukturelle). </w:t>
      </w:r>
    </w:p>
    <w:p w:rsidR="00694B1C" w:rsidRPr="005A4F94" w:rsidRDefault="00694B1C" w:rsidP="00694B1C">
      <w:pPr>
        <w:pStyle w:val="berschrift1"/>
      </w:pPr>
      <w:bookmarkStart w:id="4" w:name="_Toc67057293"/>
      <w:bookmarkStart w:id="5" w:name="_Toc96419559"/>
      <w:r w:rsidRPr="005A4F94">
        <w:t>Grundlagen</w:t>
      </w:r>
      <w:bookmarkEnd w:id="4"/>
      <w:bookmarkEnd w:id="5"/>
    </w:p>
    <w:p w:rsidR="00694B1C" w:rsidRPr="005A4F94" w:rsidRDefault="00694B1C" w:rsidP="00694B1C">
      <w:pPr>
        <w:jc w:val="both"/>
      </w:pPr>
      <w:r w:rsidRPr="005A4F94">
        <w:t>Das Qualitätsmanagement an den Volksschulen des Kantons Luzern stützt sich auf das Gesetz über die Volksschulbildung (VBG) und die dazugehörende Verordnung (VBV). Es ist an den Volksschulen des Kantons Luzern gemäss VBV</w:t>
      </w:r>
      <w:r>
        <w:rPr>
          <w:vertAlign w:val="superscript"/>
        </w:rPr>
        <w:footnoteReference w:id="1"/>
      </w:r>
      <w:r w:rsidRPr="005A4F94">
        <w:t xml:space="preserve"> verpflichtend (VBV §§ 23</w:t>
      </w:r>
      <w:r w:rsidR="00CA5625">
        <w:t>a-25</w:t>
      </w:r>
      <w:r w:rsidR="00A571AD">
        <w:t>). In § 23a (Qualitätskonzept</w:t>
      </w:r>
      <w:r w:rsidRPr="005A4F94">
        <w:t>), § 24 (Interne Evaluation) und § 25 (Externe Evaluation) wird das Qualitätsmanagement definiert.</w:t>
      </w:r>
    </w:p>
    <w:p w:rsidR="00694B1C" w:rsidRPr="005A4F94" w:rsidRDefault="00694B1C" w:rsidP="00694B1C">
      <w:pPr>
        <w:jc w:val="both"/>
      </w:pPr>
    </w:p>
    <w:p w:rsidR="00694B1C" w:rsidRPr="005A4F94" w:rsidRDefault="00694B1C" w:rsidP="00694B1C">
      <w:pPr>
        <w:jc w:val="both"/>
      </w:pPr>
      <w:r w:rsidRPr="005A4F94">
        <w:t>Das Zusammenspiel von Orientierungsrahmen Schulqualität, Qualitätskreislauf sowie verschiedenen Methoden und Instrumenten ist die Basis eines systematischen Qualitätsmanagements.</w:t>
      </w:r>
    </w:p>
    <w:p w:rsidR="00694B1C" w:rsidRPr="005A4F94" w:rsidRDefault="00694B1C" w:rsidP="00694B1C">
      <w:pPr>
        <w:pStyle w:val="berschrift2"/>
      </w:pPr>
      <w:bookmarkStart w:id="6" w:name="_Toc67057294"/>
      <w:bookmarkStart w:id="7" w:name="_Toc96419560"/>
      <w:r w:rsidRPr="005A4F94">
        <w:t>Orientierungsrahmen Schulqualität</w:t>
      </w:r>
      <w:bookmarkEnd w:id="6"/>
      <w:bookmarkEnd w:id="7"/>
    </w:p>
    <w:p w:rsidR="00694B1C" w:rsidRPr="005A4F94" w:rsidRDefault="00694B1C" w:rsidP="00694B1C">
      <w:pPr>
        <w:jc w:val="both"/>
      </w:pPr>
      <w:r w:rsidRPr="005A4F94">
        <w:t xml:space="preserve">Im </w:t>
      </w:r>
      <w:hyperlink r:id="rId19" w:history="1">
        <w:r w:rsidRPr="007B00BB">
          <w:rPr>
            <w:rStyle w:val="Hyperlink"/>
          </w:rPr>
          <w:t>Orientierungsrahmen Schulqualität</w:t>
        </w:r>
      </w:hyperlink>
      <w:r w:rsidRPr="005A4F94">
        <w:rPr>
          <w:color w:val="0000FF" w:themeColor="hyperlink"/>
          <w:u w:val="single"/>
        </w:rPr>
        <w:t xml:space="preserve"> </w:t>
      </w:r>
      <w:r w:rsidRPr="005A4F94">
        <w:t xml:space="preserve">definiert die Dienststelle Volksschulbildung (DVS) anhand von Qualitätsansprüchen, was sie unter guter Schul- und Unterrichtsqualität versteht. Der Orientierungsrahmen Schulqualität bildet die inhaltliche Grundlage für den Qualitätskreislauf und ist handlungsleitend für die Schul- und Unterrichtsentwicklung. Der Aufbau gliedert sich in die vier Bereiche </w:t>
      </w:r>
      <w:r w:rsidRPr="005A4F94">
        <w:rPr>
          <w:i/>
        </w:rPr>
        <w:t>Qualitätsdimensionen</w:t>
      </w:r>
      <w:r w:rsidRPr="005A4F94">
        <w:t xml:space="preserve">, </w:t>
      </w:r>
      <w:r w:rsidRPr="005A4F94">
        <w:rPr>
          <w:i/>
        </w:rPr>
        <w:t>Qualitätsbereiche</w:t>
      </w:r>
      <w:r w:rsidRPr="005A4F94">
        <w:t xml:space="preserve">, </w:t>
      </w:r>
      <w:r w:rsidRPr="005A4F94">
        <w:rPr>
          <w:i/>
        </w:rPr>
        <w:t>Qualitätsteilbereiche</w:t>
      </w:r>
      <w:r w:rsidRPr="005A4F94">
        <w:t xml:space="preserve"> und </w:t>
      </w:r>
      <w:r w:rsidRPr="005A4F94">
        <w:rPr>
          <w:i/>
        </w:rPr>
        <w:t>Qualitätskriterien</w:t>
      </w:r>
      <w:r w:rsidRPr="005A4F94">
        <w:t>. Die drei Qualitätsdimensionen sind:</w:t>
      </w:r>
    </w:p>
    <w:p w:rsidR="00694B1C" w:rsidRPr="005A4F94" w:rsidRDefault="00694B1C" w:rsidP="00694B1C">
      <w:pPr>
        <w:jc w:val="both"/>
      </w:pPr>
    </w:p>
    <w:p w:rsidR="00694B1C" w:rsidRPr="005A4F94" w:rsidRDefault="00694B1C" w:rsidP="00694B1C">
      <w:pPr>
        <w:jc w:val="both"/>
      </w:pPr>
      <w:r w:rsidRPr="005A4F94">
        <w:t>Ausrichtung:</w:t>
      </w:r>
      <w:r w:rsidRPr="005A4F94">
        <w:tab/>
        <w:t>Führung und Management</w:t>
      </w:r>
    </w:p>
    <w:p w:rsidR="00694B1C" w:rsidRPr="005A4F94" w:rsidRDefault="00694B1C" w:rsidP="00694B1C">
      <w:pPr>
        <w:jc w:val="both"/>
      </w:pPr>
      <w:r w:rsidRPr="005A4F94">
        <w:t>Realisierung:</w:t>
      </w:r>
      <w:r w:rsidRPr="005A4F94">
        <w:tab/>
        <w:t>Bildung und Erziehung</w:t>
      </w:r>
    </w:p>
    <w:p w:rsidR="00694B1C" w:rsidRPr="005A4F94" w:rsidRDefault="00694B1C" w:rsidP="00694B1C">
      <w:pPr>
        <w:jc w:val="both"/>
      </w:pPr>
      <w:r w:rsidRPr="005A4F94">
        <w:t>Ergebnisse:</w:t>
      </w:r>
      <w:r w:rsidRPr="005A4F94">
        <w:tab/>
        <w:t>Ergebnisse und Wirkungen</w:t>
      </w:r>
    </w:p>
    <w:p w:rsidR="00694B1C" w:rsidRPr="005A4F94" w:rsidRDefault="00694B1C" w:rsidP="00694B1C">
      <w:pPr>
        <w:jc w:val="both"/>
      </w:pPr>
    </w:p>
    <w:p w:rsidR="00694B1C" w:rsidRPr="005A4F94" w:rsidRDefault="00694B1C" w:rsidP="00694B1C">
      <w:pPr>
        <w:jc w:val="both"/>
      </w:pPr>
    </w:p>
    <w:p w:rsidR="00694B1C" w:rsidRPr="005A4F94" w:rsidRDefault="00694B1C" w:rsidP="00694B1C">
      <w:pPr>
        <w:jc w:val="both"/>
      </w:pPr>
    </w:p>
    <w:p w:rsidR="00694B1C" w:rsidRPr="005A4F94" w:rsidRDefault="00694B1C" w:rsidP="00694B1C">
      <w:pPr>
        <w:jc w:val="both"/>
      </w:pPr>
    </w:p>
    <w:p w:rsidR="00694B1C" w:rsidRPr="005A4F94" w:rsidRDefault="00694B1C" w:rsidP="00694B1C">
      <w:pPr>
        <w:jc w:val="both"/>
      </w:pPr>
    </w:p>
    <w:p w:rsidR="00694B1C" w:rsidRPr="005A4F94" w:rsidRDefault="00694B1C" w:rsidP="00694B1C">
      <w:pPr>
        <w:jc w:val="both"/>
      </w:pPr>
    </w:p>
    <w:p w:rsidR="00694B1C" w:rsidRPr="005A4F94" w:rsidRDefault="00694B1C" w:rsidP="00694B1C">
      <w:pPr>
        <w:jc w:val="both"/>
      </w:pPr>
    </w:p>
    <w:p w:rsidR="00694B1C" w:rsidRPr="005A4F94" w:rsidRDefault="00694B1C" w:rsidP="00694B1C">
      <w:pPr>
        <w:jc w:val="both"/>
      </w:pPr>
    </w:p>
    <w:p w:rsidR="00694B1C" w:rsidRPr="005A4F94" w:rsidRDefault="00694B1C" w:rsidP="00694B1C">
      <w:pPr>
        <w:jc w:val="both"/>
      </w:pPr>
    </w:p>
    <w:p w:rsidR="00694B1C" w:rsidRPr="005A4F94" w:rsidRDefault="00694B1C" w:rsidP="00694B1C">
      <w:pPr>
        <w:jc w:val="both"/>
      </w:pPr>
    </w:p>
    <w:p w:rsidR="00694B1C" w:rsidRPr="005A4F94" w:rsidRDefault="00694B1C" w:rsidP="00694B1C">
      <w:pPr>
        <w:jc w:val="both"/>
      </w:pPr>
    </w:p>
    <w:p w:rsidR="00694B1C" w:rsidRPr="005A4F94" w:rsidRDefault="00694B1C" w:rsidP="00694B1C">
      <w:pPr>
        <w:jc w:val="both"/>
      </w:pPr>
    </w:p>
    <w:p w:rsidR="00694B1C" w:rsidRPr="005A4F94" w:rsidRDefault="00694B1C" w:rsidP="00694B1C">
      <w:pPr>
        <w:jc w:val="both"/>
      </w:pPr>
    </w:p>
    <w:p w:rsidR="00694B1C" w:rsidRPr="005A4F94" w:rsidRDefault="00694B1C" w:rsidP="00694B1C">
      <w:pPr>
        <w:jc w:val="both"/>
      </w:pPr>
    </w:p>
    <w:p w:rsidR="00694B1C" w:rsidRPr="005A4F94" w:rsidRDefault="00694B1C" w:rsidP="00694B1C">
      <w:pPr>
        <w:jc w:val="both"/>
      </w:pPr>
    </w:p>
    <w:p w:rsidR="00694B1C" w:rsidRPr="005A4F94" w:rsidRDefault="00694B1C" w:rsidP="00694B1C">
      <w:pPr>
        <w:jc w:val="both"/>
      </w:pPr>
    </w:p>
    <w:p w:rsidR="00694B1C" w:rsidRPr="005A4F94" w:rsidRDefault="00694B1C" w:rsidP="00694B1C">
      <w:pPr>
        <w:pStyle w:val="berschrift2"/>
      </w:pPr>
      <w:bookmarkStart w:id="8" w:name="_Toc67057295"/>
      <w:bookmarkStart w:id="9" w:name="_Toc96419561"/>
      <w:r w:rsidRPr="005A4F94">
        <w:lastRenderedPageBreak/>
        <w:t>Qualitätskreislauf</w:t>
      </w:r>
      <w:bookmarkEnd w:id="8"/>
      <w:bookmarkEnd w:id="9"/>
    </w:p>
    <w:p w:rsidR="00694B1C" w:rsidRPr="005A4F94" w:rsidRDefault="00694B1C" w:rsidP="00694B1C">
      <w:pPr>
        <w:jc w:val="both"/>
      </w:pPr>
      <w:r w:rsidRPr="005A4F94">
        <w:t xml:space="preserve">Im Zentrum des Qualitätsmanagements steht der Qualitätskreislauf. Er setzt sich aus den vier Phasen </w:t>
      </w:r>
      <w:r w:rsidRPr="005A4F94">
        <w:rPr>
          <w:i/>
        </w:rPr>
        <w:t>Planen</w:t>
      </w:r>
      <w:r w:rsidRPr="005A4F94">
        <w:t xml:space="preserve">, </w:t>
      </w:r>
      <w:r w:rsidRPr="005A4F94">
        <w:rPr>
          <w:i/>
        </w:rPr>
        <w:t>Umsetzen</w:t>
      </w:r>
      <w:r w:rsidRPr="005A4F94">
        <w:t xml:space="preserve">, </w:t>
      </w:r>
      <w:r w:rsidRPr="005A4F94">
        <w:rPr>
          <w:i/>
        </w:rPr>
        <w:t>Überprüfen</w:t>
      </w:r>
      <w:r w:rsidRPr="005A4F94">
        <w:t xml:space="preserve"> und </w:t>
      </w:r>
      <w:r w:rsidRPr="005A4F94">
        <w:rPr>
          <w:i/>
        </w:rPr>
        <w:t>Verbessern</w:t>
      </w:r>
      <w:r w:rsidRPr="005A4F94">
        <w:t xml:space="preserve"> zusammen. Sie zeigen auf, inwiefern Qualitätssicherung und Qualitätsentwicklung an Schulen stattfindet. Durch ihr Zusammenspiel bilden sie die Grundlage für den kontinuierlichen Verbesserungsprozess aller Aktivitäten an der Schule und im Unterricht.</w:t>
      </w:r>
    </w:p>
    <w:p w:rsidR="00694B1C" w:rsidRPr="005A4F94" w:rsidRDefault="00694B1C" w:rsidP="00694B1C">
      <w:pPr>
        <w:jc w:val="both"/>
      </w:pPr>
    </w:p>
    <w:p w:rsidR="00694B1C" w:rsidRPr="004C317C" w:rsidRDefault="00694B1C" w:rsidP="00694B1C">
      <w:pPr>
        <w:jc w:val="both"/>
      </w:pPr>
    </w:p>
    <w:p w:rsidR="00694B1C" w:rsidRPr="004C317C" w:rsidRDefault="00694B1C" w:rsidP="00694B1C">
      <w:pPr>
        <w:jc w:val="both"/>
      </w:pPr>
    </w:p>
    <w:p w:rsidR="00694B1C" w:rsidRPr="004C317C" w:rsidRDefault="00694B1C" w:rsidP="00694B1C">
      <w:pPr>
        <w:jc w:val="both"/>
      </w:pPr>
    </w:p>
    <w:tbl>
      <w:tblPr>
        <w:tblStyle w:val="Tabellenraster1"/>
        <w:tblW w:w="0" w:type="auto"/>
        <w:tblBorders>
          <w:top w:val="nil"/>
          <w:left w:val="nil"/>
          <w:bottom w:val="nil"/>
          <w:right w:val="nil"/>
          <w:insideH w:val="nil"/>
          <w:insideV w:val="nil"/>
        </w:tblBorders>
        <w:tblLook w:val="04A0" w:firstRow="1" w:lastRow="0" w:firstColumn="1" w:lastColumn="0" w:noHBand="0" w:noVBand="1"/>
      </w:tblPr>
      <w:tblGrid>
        <w:gridCol w:w="2925"/>
        <w:gridCol w:w="2926"/>
        <w:gridCol w:w="2926"/>
      </w:tblGrid>
      <w:tr w:rsidR="005E63C9" w:rsidTr="00694B1C">
        <w:tc>
          <w:tcPr>
            <w:tcW w:w="2925" w:type="dxa"/>
          </w:tcPr>
          <w:p w:rsidR="00694B1C" w:rsidRPr="004C317C" w:rsidRDefault="00694B1C" w:rsidP="00694B1C">
            <w:pPr>
              <w:jc w:val="both"/>
              <w:rPr>
                <w:sz w:val="16"/>
                <w:szCs w:val="16"/>
              </w:rPr>
            </w:pPr>
          </w:p>
        </w:tc>
        <w:tc>
          <w:tcPr>
            <w:tcW w:w="2926" w:type="dxa"/>
          </w:tcPr>
          <w:p w:rsidR="00694B1C" w:rsidRPr="004C317C" w:rsidRDefault="00694B1C" w:rsidP="00694B1C">
            <w:pPr>
              <w:jc w:val="center"/>
              <w:rPr>
                <w:sz w:val="16"/>
                <w:szCs w:val="16"/>
              </w:rPr>
            </w:pPr>
            <w:r w:rsidRPr="004C317C">
              <w:rPr>
                <w:sz w:val="16"/>
                <w:szCs w:val="16"/>
              </w:rPr>
              <w:t xml:space="preserve">Wo stehen wir? </w:t>
            </w:r>
          </w:p>
          <w:p w:rsidR="00694B1C" w:rsidRPr="004C317C" w:rsidRDefault="00694B1C" w:rsidP="00694B1C">
            <w:pPr>
              <w:jc w:val="center"/>
              <w:rPr>
                <w:sz w:val="16"/>
                <w:szCs w:val="16"/>
              </w:rPr>
            </w:pPr>
            <w:r w:rsidRPr="004C317C">
              <w:rPr>
                <w:sz w:val="16"/>
                <w:szCs w:val="16"/>
              </w:rPr>
              <w:t>Welche Ziele wollen wir erreichen?</w:t>
            </w:r>
          </w:p>
        </w:tc>
        <w:tc>
          <w:tcPr>
            <w:tcW w:w="2926" w:type="dxa"/>
          </w:tcPr>
          <w:p w:rsidR="00694B1C" w:rsidRPr="004C317C" w:rsidRDefault="00694B1C" w:rsidP="00694B1C">
            <w:pPr>
              <w:jc w:val="both"/>
              <w:rPr>
                <w:sz w:val="16"/>
                <w:szCs w:val="16"/>
              </w:rPr>
            </w:pPr>
          </w:p>
        </w:tc>
      </w:tr>
      <w:tr w:rsidR="005E63C9" w:rsidTr="00694B1C">
        <w:tc>
          <w:tcPr>
            <w:tcW w:w="2925" w:type="dxa"/>
          </w:tcPr>
          <w:p w:rsidR="00694B1C" w:rsidRPr="004C317C" w:rsidRDefault="00694B1C" w:rsidP="00694B1C">
            <w:pPr>
              <w:jc w:val="both"/>
              <w:rPr>
                <w:sz w:val="16"/>
                <w:szCs w:val="16"/>
              </w:rPr>
            </w:pPr>
          </w:p>
          <w:p w:rsidR="00694B1C" w:rsidRPr="004C317C" w:rsidRDefault="00694B1C" w:rsidP="00694B1C">
            <w:pPr>
              <w:jc w:val="both"/>
              <w:rPr>
                <w:sz w:val="16"/>
                <w:szCs w:val="16"/>
              </w:rPr>
            </w:pPr>
          </w:p>
          <w:p w:rsidR="00694B1C" w:rsidRPr="004C317C" w:rsidRDefault="00694B1C" w:rsidP="00694B1C">
            <w:pPr>
              <w:jc w:val="both"/>
              <w:rPr>
                <w:sz w:val="16"/>
                <w:szCs w:val="16"/>
              </w:rPr>
            </w:pPr>
          </w:p>
          <w:p w:rsidR="00694B1C" w:rsidRPr="004C317C" w:rsidRDefault="00694B1C" w:rsidP="00694B1C">
            <w:pPr>
              <w:jc w:val="both"/>
              <w:rPr>
                <w:sz w:val="16"/>
                <w:szCs w:val="16"/>
              </w:rPr>
            </w:pPr>
          </w:p>
        </w:tc>
        <w:tc>
          <w:tcPr>
            <w:tcW w:w="2926" w:type="dxa"/>
          </w:tcPr>
          <w:p w:rsidR="00694B1C" w:rsidRPr="004C317C" w:rsidRDefault="00694B1C" w:rsidP="00694B1C">
            <w:pPr>
              <w:jc w:val="both"/>
              <w:rPr>
                <w:sz w:val="16"/>
                <w:szCs w:val="16"/>
              </w:rPr>
            </w:pPr>
          </w:p>
        </w:tc>
        <w:tc>
          <w:tcPr>
            <w:tcW w:w="2926" w:type="dxa"/>
          </w:tcPr>
          <w:p w:rsidR="00694B1C" w:rsidRPr="004C317C" w:rsidRDefault="00694B1C" w:rsidP="00694B1C">
            <w:pPr>
              <w:jc w:val="both"/>
              <w:rPr>
                <w:sz w:val="16"/>
                <w:szCs w:val="16"/>
              </w:rPr>
            </w:pPr>
          </w:p>
        </w:tc>
      </w:tr>
      <w:tr w:rsidR="005E63C9" w:rsidTr="00694B1C">
        <w:tc>
          <w:tcPr>
            <w:tcW w:w="2925" w:type="dxa"/>
          </w:tcPr>
          <w:p w:rsidR="00694B1C" w:rsidRPr="004C317C" w:rsidRDefault="00694B1C" w:rsidP="00694B1C">
            <w:pPr>
              <w:jc w:val="center"/>
              <w:rPr>
                <w:sz w:val="16"/>
                <w:szCs w:val="16"/>
              </w:rPr>
            </w:pPr>
          </w:p>
          <w:p w:rsidR="00694B1C" w:rsidRPr="004C317C" w:rsidRDefault="00694B1C" w:rsidP="00694B1C">
            <w:pPr>
              <w:jc w:val="center"/>
              <w:rPr>
                <w:sz w:val="16"/>
                <w:szCs w:val="16"/>
              </w:rPr>
            </w:pPr>
          </w:p>
          <w:p w:rsidR="00694B1C" w:rsidRPr="004C317C" w:rsidRDefault="00694B1C" w:rsidP="00694B1C">
            <w:pPr>
              <w:jc w:val="center"/>
              <w:rPr>
                <w:sz w:val="16"/>
                <w:szCs w:val="16"/>
              </w:rPr>
            </w:pPr>
          </w:p>
          <w:p w:rsidR="00694B1C" w:rsidRPr="004C317C" w:rsidRDefault="00694B1C" w:rsidP="00694B1C">
            <w:pPr>
              <w:jc w:val="center"/>
              <w:rPr>
                <w:sz w:val="16"/>
                <w:szCs w:val="16"/>
              </w:rPr>
            </w:pPr>
            <w:r w:rsidRPr="004C317C">
              <w:rPr>
                <w:sz w:val="16"/>
                <w:szCs w:val="16"/>
              </w:rPr>
              <w:t xml:space="preserve">Welche Konsequenzen ziehen wir </w:t>
            </w:r>
          </w:p>
          <w:p w:rsidR="00694B1C" w:rsidRPr="004C317C" w:rsidRDefault="00694B1C" w:rsidP="00694B1C">
            <w:pPr>
              <w:jc w:val="center"/>
              <w:rPr>
                <w:sz w:val="16"/>
                <w:szCs w:val="16"/>
              </w:rPr>
            </w:pPr>
            <w:r w:rsidRPr="004C317C">
              <w:rPr>
                <w:sz w:val="16"/>
                <w:szCs w:val="16"/>
              </w:rPr>
              <w:t>aus den Ergebnissen?</w:t>
            </w:r>
          </w:p>
        </w:tc>
        <w:tc>
          <w:tcPr>
            <w:tcW w:w="2926" w:type="dxa"/>
          </w:tcPr>
          <w:p w:rsidR="00694B1C" w:rsidRPr="004C317C" w:rsidRDefault="00694B1C" w:rsidP="00694B1C">
            <w:pPr>
              <w:jc w:val="both"/>
              <w:rPr>
                <w:sz w:val="16"/>
                <w:szCs w:val="16"/>
              </w:rPr>
            </w:pPr>
          </w:p>
        </w:tc>
        <w:tc>
          <w:tcPr>
            <w:tcW w:w="2926" w:type="dxa"/>
          </w:tcPr>
          <w:p w:rsidR="00694B1C" w:rsidRPr="004C317C" w:rsidRDefault="00694B1C" w:rsidP="00694B1C">
            <w:pPr>
              <w:jc w:val="center"/>
              <w:rPr>
                <w:sz w:val="16"/>
                <w:szCs w:val="16"/>
              </w:rPr>
            </w:pPr>
          </w:p>
          <w:p w:rsidR="00694B1C" w:rsidRPr="004C317C" w:rsidRDefault="00694B1C" w:rsidP="00694B1C">
            <w:pPr>
              <w:jc w:val="center"/>
              <w:rPr>
                <w:sz w:val="16"/>
                <w:szCs w:val="16"/>
              </w:rPr>
            </w:pPr>
          </w:p>
          <w:p w:rsidR="00694B1C" w:rsidRPr="004C317C" w:rsidRDefault="00694B1C" w:rsidP="00694B1C">
            <w:pPr>
              <w:jc w:val="center"/>
              <w:rPr>
                <w:sz w:val="16"/>
                <w:szCs w:val="16"/>
              </w:rPr>
            </w:pPr>
          </w:p>
          <w:p w:rsidR="00694B1C" w:rsidRPr="004C317C" w:rsidRDefault="00694B1C" w:rsidP="00694B1C">
            <w:pPr>
              <w:jc w:val="center"/>
              <w:rPr>
                <w:sz w:val="16"/>
                <w:szCs w:val="16"/>
              </w:rPr>
            </w:pPr>
            <w:r w:rsidRPr="004C317C">
              <w:rPr>
                <w:sz w:val="16"/>
                <w:szCs w:val="16"/>
              </w:rPr>
              <w:t>Wie setzen wir die Massnahmen um?</w:t>
            </w:r>
          </w:p>
          <w:p w:rsidR="00694B1C" w:rsidRPr="004C317C" w:rsidRDefault="00694B1C" w:rsidP="00694B1C">
            <w:pPr>
              <w:jc w:val="center"/>
              <w:rPr>
                <w:sz w:val="16"/>
                <w:szCs w:val="16"/>
              </w:rPr>
            </w:pPr>
            <w:r w:rsidRPr="004C317C">
              <w:rPr>
                <w:sz w:val="16"/>
                <w:szCs w:val="16"/>
              </w:rPr>
              <w:t>Sind wir auf dem richtigen Weg?</w:t>
            </w:r>
          </w:p>
        </w:tc>
      </w:tr>
      <w:tr w:rsidR="005E63C9" w:rsidTr="00694B1C">
        <w:tc>
          <w:tcPr>
            <w:tcW w:w="2925" w:type="dxa"/>
          </w:tcPr>
          <w:p w:rsidR="00694B1C" w:rsidRPr="004C317C" w:rsidRDefault="00694B1C" w:rsidP="00694B1C">
            <w:pPr>
              <w:jc w:val="both"/>
              <w:rPr>
                <w:sz w:val="16"/>
                <w:szCs w:val="16"/>
              </w:rPr>
            </w:pPr>
          </w:p>
        </w:tc>
        <w:tc>
          <w:tcPr>
            <w:tcW w:w="2926" w:type="dxa"/>
          </w:tcPr>
          <w:p w:rsidR="00694B1C" w:rsidRPr="004C317C" w:rsidRDefault="00694B1C" w:rsidP="00694B1C">
            <w:pPr>
              <w:jc w:val="both"/>
              <w:rPr>
                <w:sz w:val="16"/>
                <w:szCs w:val="16"/>
              </w:rPr>
            </w:pPr>
          </w:p>
        </w:tc>
        <w:tc>
          <w:tcPr>
            <w:tcW w:w="2926" w:type="dxa"/>
          </w:tcPr>
          <w:p w:rsidR="00694B1C" w:rsidRPr="004C317C" w:rsidRDefault="00694B1C" w:rsidP="00694B1C">
            <w:pPr>
              <w:jc w:val="both"/>
              <w:rPr>
                <w:sz w:val="16"/>
                <w:szCs w:val="16"/>
              </w:rPr>
            </w:pPr>
          </w:p>
        </w:tc>
      </w:tr>
      <w:tr w:rsidR="005E63C9" w:rsidTr="00694B1C">
        <w:tc>
          <w:tcPr>
            <w:tcW w:w="2925" w:type="dxa"/>
          </w:tcPr>
          <w:p w:rsidR="00694B1C" w:rsidRPr="004C317C" w:rsidRDefault="00694B1C" w:rsidP="00694B1C">
            <w:pPr>
              <w:jc w:val="both"/>
              <w:rPr>
                <w:sz w:val="16"/>
                <w:szCs w:val="16"/>
              </w:rPr>
            </w:pPr>
          </w:p>
        </w:tc>
        <w:tc>
          <w:tcPr>
            <w:tcW w:w="2926" w:type="dxa"/>
          </w:tcPr>
          <w:p w:rsidR="00694B1C" w:rsidRPr="004C317C" w:rsidRDefault="00694B1C" w:rsidP="00694B1C">
            <w:pPr>
              <w:jc w:val="both"/>
              <w:rPr>
                <w:sz w:val="16"/>
                <w:szCs w:val="16"/>
              </w:rPr>
            </w:pPr>
            <w:r w:rsidRPr="004C317C">
              <w:rPr>
                <w:noProof/>
              </w:rPr>
              <w:drawing>
                <wp:anchor distT="0" distB="0" distL="114300" distR="114300" simplePos="0" relativeHeight="251658240" behindDoc="0" locked="0" layoutInCell="1" allowOverlap="1">
                  <wp:simplePos x="0" y="0"/>
                  <wp:positionH relativeFrom="margin">
                    <wp:posOffset>-120015</wp:posOffset>
                  </wp:positionH>
                  <wp:positionV relativeFrom="paragraph">
                    <wp:posOffset>-1005205</wp:posOffset>
                  </wp:positionV>
                  <wp:extent cx="1952625" cy="194686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Kreislauf.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52625" cy="1946865"/>
                          </a:xfrm>
                          <a:prstGeom prst="rect">
                            <a:avLst/>
                          </a:prstGeom>
                        </pic:spPr>
                      </pic:pic>
                    </a:graphicData>
                  </a:graphic>
                </wp:anchor>
              </w:drawing>
            </w:r>
          </w:p>
          <w:p w:rsidR="00694B1C" w:rsidRPr="004C317C" w:rsidRDefault="00694B1C" w:rsidP="00694B1C">
            <w:pPr>
              <w:jc w:val="both"/>
              <w:rPr>
                <w:sz w:val="16"/>
                <w:szCs w:val="16"/>
              </w:rPr>
            </w:pPr>
          </w:p>
          <w:p w:rsidR="00694B1C" w:rsidRPr="004C317C" w:rsidRDefault="00694B1C" w:rsidP="00694B1C">
            <w:pPr>
              <w:jc w:val="both"/>
              <w:rPr>
                <w:sz w:val="16"/>
                <w:szCs w:val="16"/>
              </w:rPr>
            </w:pPr>
          </w:p>
          <w:p w:rsidR="00694B1C" w:rsidRPr="004C317C" w:rsidRDefault="00694B1C" w:rsidP="00694B1C">
            <w:pPr>
              <w:jc w:val="both"/>
              <w:rPr>
                <w:sz w:val="16"/>
                <w:szCs w:val="16"/>
              </w:rPr>
            </w:pPr>
          </w:p>
          <w:p w:rsidR="00694B1C" w:rsidRPr="004C317C" w:rsidRDefault="00694B1C" w:rsidP="00694B1C">
            <w:pPr>
              <w:jc w:val="both"/>
              <w:rPr>
                <w:sz w:val="16"/>
                <w:szCs w:val="16"/>
              </w:rPr>
            </w:pPr>
          </w:p>
          <w:p w:rsidR="00694B1C" w:rsidRPr="004C317C" w:rsidRDefault="00694B1C" w:rsidP="00694B1C">
            <w:pPr>
              <w:jc w:val="both"/>
              <w:rPr>
                <w:sz w:val="16"/>
                <w:szCs w:val="16"/>
              </w:rPr>
            </w:pPr>
          </w:p>
          <w:p w:rsidR="00694B1C" w:rsidRPr="004C317C" w:rsidRDefault="00694B1C" w:rsidP="00694B1C">
            <w:pPr>
              <w:jc w:val="both"/>
              <w:rPr>
                <w:sz w:val="16"/>
                <w:szCs w:val="16"/>
              </w:rPr>
            </w:pPr>
          </w:p>
          <w:p w:rsidR="00694B1C" w:rsidRPr="004C317C" w:rsidRDefault="00694B1C" w:rsidP="00694B1C">
            <w:pPr>
              <w:jc w:val="both"/>
              <w:rPr>
                <w:sz w:val="16"/>
                <w:szCs w:val="16"/>
              </w:rPr>
            </w:pPr>
          </w:p>
        </w:tc>
        <w:tc>
          <w:tcPr>
            <w:tcW w:w="2926" w:type="dxa"/>
          </w:tcPr>
          <w:p w:rsidR="00694B1C" w:rsidRPr="004C317C" w:rsidRDefault="00694B1C" w:rsidP="00694B1C">
            <w:pPr>
              <w:jc w:val="both"/>
              <w:rPr>
                <w:sz w:val="16"/>
                <w:szCs w:val="16"/>
              </w:rPr>
            </w:pPr>
          </w:p>
        </w:tc>
      </w:tr>
      <w:tr w:rsidR="005E63C9" w:rsidTr="00694B1C">
        <w:tc>
          <w:tcPr>
            <w:tcW w:w="2925" w:type="dxa"/>
          </w:tcPr>
          <w:p w:rsidR="00694B1C" w:rsidRPr="004C317C" w:rsidRDefault="00694B1C" w:rsidP="00694B1C">
            <w:pPr>
              <w:jc w:val="both"/>
              <w:rPr>
                <w:sz w:val="16"/>
                <w:szCs w:val="16"/>
              </w:rPr>
            </w:pPr>
          </w:p>
        </w:tc>
        <w:tc>
          <w:tcPr>
            <w:tcW w:w="2926" w:type="dxa"/>
          </w:tcPr>
          <w:p w:rsidR="00694B1C" w:rsidRPr="004C317C" w:rsidRDefault="00694B1C" w:rsidP="00694B1C">
            <w:pPr>
              <w:rPr>
                <w:sz w:val="16"/>
                <w:szCs w:val="16"/>
              </w:rPr>
            </w:pPr>
          </w:p>
          <w:p w:rsidR="00694B1C" w:rsidRPr="004C317C" w:rsidRDefault="00694B1C" w:rsidP="00694B1C">
            <w:pPr>
              <w:jc w:val="center"/>
              <w:rPr>
                <w:sz w:val="16"/>
                <w:szCs w:val="16"/>
              </w:rPr>
            </w:pPr>
          </w:p>
          <w:p w:rsidR="00694B1C" w:rsidRPr="004C317C" w:rsidRDefault="00694B1C" w:rsidP="00694B1C">
            <w:pPr>
              <w:jc w:val="center"/>
              <w:rPr>
                <w:sz w:val="16"/>
                <w:szCs w:val="16"/>
              </w:rPr>
            </w:pPr>
            <w:r w:rsidRPr="004C317C">
              <w:rPr>
                <w:sz w:val="16"/>
                <w:szCs w:val="16"/>
              </w:rPr>
              <w:t>Haben wir die Ziele erreicht?</w:t>
            </w:r>
          </w:p>
        </w:tc>
        <w:tc>
          <w:tcPr>
            <w:tcW w:w="2926" w:type="dxa"/>
          </w:tcPr>
          <w:p w:rsidR="00694B1C" w:rsidRPr="004C317C" w:rsidRDefault="00694B1C" w:rsidP="00694B1C">
            <w:pPr>
              <w:jc w:val="both"/>
              <w:rPr>
                <w:sz w:val="16"/>
                <w:szCs w:val="16"/>
              </w:rPr>
            </w:pPr>
          </w:p>
        </w:tc>
      </w:tr>
    </w:tbl>
    <w:p w:rsidR="00694B1C" w:rsidRPr="004C317C" w:rsidRDefault="00694B1C" w:rsidP="00694B1C">
      <w:pPr>
        <w:jc w:val="both"/>
      </w:pPr>
    </w:p>
    <w:p w:rsidR="00694B1C" w:rsidRPr="005A4F94" w:rsidRDefault="00694B1C" w:rsidP="00694B1C">
      <w:pPr>
        <w:jc w:val="both"/>
      </w:pPr>
    </w:p>
    <w:p w:rsidR="00694B1C" w:rsidRPr="005A4F94" w:rsidRDefault="00694B1C" w:rsidP="00694B1C">
      <w:pPr>
        <w:pStyle w:val="berschrift2"/>
      </w:pPr>
      <w:bookmarkStart w:id="10" w:name="_Toc67057296"/>
      <w:bookmarkStart w:id="11" w:name="_Toc96419562"/>
      <w:r w:rsidRPr="005A4F94">
        <w:t>Methoden und Instrumente</w:t>
      </w:r>
      <w:bookmarkEnd w:id="10"/>
      <w:bookmarkEnd w:id="11"/>
    </w:p>
    <w:p w:rsidR="00694B1C" w:rsidRPr="005A4F94" w:rsidRDefault="00694B1C" w:rsidP="00694B1C">
      <w:pPr>
        <w:jc w:val="both"/>
      </w:pPr>
      <w:r w:rsidRPr="005A4F94">
        <w:t>Um das Qualitätsmanagement ganzheitlich und systematisch umzusetzen, stehen verschiedene Instrumente zur Verfügung. Dazu zählen das Leitbild, der betrieblich</w:t>
      </w:r>
      <w:r w:rsidR="00A86BF0">
        <w:t>e Leistungsauftrag</w:t>
      </w:r>
      <w:r w:rsidRPr="005A4F94">
        <w:t>, das Beurteilungs- und Fördergespräch, die Weiterbildung, die interne Evaluation, die professionellen Lerngemeinschaften (Unterrichts-, Stufen-, Fachschaftsteams o.ä.), das Feedback, die Leistungsmessung, der Umgang mit Beschwerden und die externe Evaluation. Jede Schule entscheidet selber, wann und wie sie die</w:t>
      </w:r>
      <w:r w:rsidR="00D50B04">
        <w:t xml:space="preserve"> </w:t>
      </w:r>
      <w:r w:rsidRPr="005A4F94">
        <w:t xml:space="preserve">schulinternen Instrumente unter Berücksichtigung der gesetzlichen Vorgaben und gestützt auf ihr Qualitätskonzept einsetzt. Die Instrumente sind in den verschiedenen </w:t>
      </w:r>
      <w:hyperlink r:id="rId21" w:history="1">
        <w:r w:rsidRPr="005A4F94">
          <w:rPr>
            <w:color w:val="0000FF" w:themeColor="hyperlink"/>
            <w:u w:val="single"/>
          </w:rPr>
          <w:t>Merkblättern</w:t>
        </w:r>
      </w:hyperlink>
      <w:r w:rsidRPr="005A4F94">
        <w:t xml:space="preserve"> der DVS erläutert.</w:t>
      </w:r>
    </w:p>
    <w:p w:rsidR="00694B1C" w:rsidRPr="005A4F94" w:rsidRDefault="00694B1C" w:rsidP="00694B1C">
      <w:pPr>
        <w:jc w:val="both"/>
      </w:pPr>
    </w:p>
    <w:p w:rsidR="00694B1C" w:rsidRDefault="00694B1C" w:rsidP="00694B1C">
      <w:pPr>
        <w:jc w:val="both"/>
      </w:pPr>
      <w:r w:rsidRPr="005A4F94">
        <w:t>Ergänzend zu diesen Instrumenten setzen die Schulen, leitend von ihren kommunalen Rahmenbedingungen, eigene Instrumente zur Schul- und Unterrichtsentwicklung ein.</w:t>
      </w:r>
    </w:p>
    <w:p w:rsidR="00FC567D" w:rsidRDefault="00FC567D" w:rsidP="00694B1C">
      <w:pPr>
        <w:jc w:val="both"/>
      </w:pPr>
    </w:p>
    <w:p w:rsidR="00FC567D" w:rsidRDefault="00FC567D" w:rsidP="00694B1C">
      <w:pPr>
        <w:jc w:val="both"/>
      </w:pPr>
    </w:p>
    <w:p w:rsidR="00FC567D" w:rsidRDefault="00FC567D" w:rsidP="00694B1C">
      <w:pPr>
        <w:jc w:val="both"/>
      </w:pPr>
    </w:p>
    <w:p w:rsidR="00FC567D" w:rsidRDefault="00FC567D" w:rsidP="00694B1C">
      <w:pPr>
        <w:jc w:val="both"/>
      </w:pPr>
    </w:p>
    <w:p w:rsidR="00FC567D" w:rsidRDefault="00FC567D" w:rsidP="00694B1C">
      <w:pPr>
        <w:jc w:val="both"/>
      </w:pPr>
    </w:p>
    <w:p w:rsidR="00FC567D" w:rsidRDefault="00FC567D" w:rsidP="00694B1C">
      <w:pPr>
        <w:jc w:val="both"/>
      </w:pPr>
    </w:p>
    <w:p w:rsidR="00FC567D" w:rsidRDefault="00FC567D" w:rsidP="00694B1C">
      <w:pPr>
        <w:jc w:val="both"/>
      </w:pPr>
    </w:p>
    <w:p w:rsidR="00AC1534" w:rsidRDefault="00AC1534" w:rsidP="00694B1C">
      <w:pPr>
        <w:jc w:val="both"/>
      </w:pPr>
    </w:p>
    <w:p w:rsidR="00FC567D" w:rsidRPr="005A4F94" w:rsidRDefault="00FC567D" w:rsidP="00694B1C">
      <w:pPr>
        <w:jc w:val="both"/>
      </w:pPr>
    </w:p>
    <w:p w:rsidR="00694B1C" w:rsidRPr="005A4F94" w:rsidRDefault="00694B1C" w:rsidP="00694B1C">
      <w:pPr>
        <w:pStyle w:val="berschrift1"/>
      </w:pPr>
      <w:bookmarkStart w:id="12" w:name="_Toc67057297"/>
      <w:bookmarkStart w:id="13" w:name="_Toc96419563"/>
      <w:r w:rsidRPr="005A4F94">
        <w:lastRenderedPageBreak/>
        <w:t>Steuerung und Controlling</w:t>
      </w:r>
      <w:bookmarkEnd w:id="12"/>
      <w:bookmarkEnd w:id="13"/>
    </w:p>
    <w:p w:rsidR="00694B1C" w:rsidRPr="005A4F94" w:rsidRDefault="00694B1C" w:rsidP="00694B1C">
      <w:pPr>
        <w:jc w:val="both"/>
      </w:pPr>
      <w:r w:rsidRPr="005A4F94">
        <w:t xml:space="preserve">Das Controlling ist Bestandteil des Qualitätskreislaufes, eine Führungsaufgabe und vergrössert die Chance, Erfolgsfaktoren zu erkennen und Risiken rechtzeitig wahrzunehmen. </w:t>
      </w:r>
    </w:p>
    <w:p w:rsidR="00694B1C" w:rsidRPr="005A4F94" w:rsidRDefault="00694B1C" w:rsidP="00694B1C">
      <w:pPr>
        <w:pStyle w:val="berschrift2"/>
      </w:pPr>
      <w:bookmarkStart w:id="14" w:name="_Toc67057298"/>
      <w:bookmarkStart w:id="15" w:name="_Toc96419564"/>
      <w:r w:rsidRPr="005A4F94">
        <w:t>Bedeutung</w:t>
      </w:r>
      <w:bookmarkEnd w:id="14"/>
      <w:bookmarkEnd w:id="15"/>
    </w:p>
    <w:p w:rsidR="00694B1C" w:rsidRPr="005A4F94" w:rsidRDefault="00694B1C" w:rsidP="00694B1C">
      <w:pPr>
        <w:jc w:val="both"/>
      </w:pPr>
      <w:r w:rsidRPr="005A4F94">
        <w:t>Das Controlling bildet eine Grundlage für strategische sowie operative Führungstätigkeit (Planung, Steuerung, Kontrolle) im Qualitätsmanagement. Es überprüft mittels Reporting den Stand der Zielerreichung basierend auf verschiedenen Informationen und Daten. Die dafür notwendigen Informationen und Daten werden von der Schulleitung gezielt erfasst sowie aufbereitet (z.B. durch interne Evaluation, Beurteilungsgespräch mit der Schulleitung, Feedback sowie Berichte der Schulleitung und regelmässig oder punktuell erhobenen Kennzahlen). De</w:t>
      </w:r>
      <w:r w:rsidR="00E70AB1">
        <w:t>r betriebliche Leistungsauftrag</w:t>
      </w:r>
      <w:r w:rsidRPr="005A4F94">
        <w:t xml:space="preserve"> unterstützt die Durchführung des Controllings.</w:t>
      </w:r>
    </w:p>
    <w:p w:rsidR="00694B1C" w:rsidRPr="005A4F94" w:rsidRDefault="00694B1C" w:rsidP="00694B1C">
      <w:pPr>
        <w:pStyle w:val="berschrift2"/>
      </w:pPr>
      <w:bookmarkStart w:id="16" w:name="_Toc67057299"/>
      <w:bookmarkStart w:id="17" w:name="_Toc96419565"/>
      <w:r w:rsidRPr="005A4F94">
        <w:t>Rollen und Aufgaben</w:t>
      </w:r>
      <w:bookmarkEnd w:id="16"/>
      <w:bookmarkEnd w:id="17"/>
    </w:p>
    <w:p w:rsidR="00694B1C" w:rsidRPr="005A4F94" w:rsidRDefault="00694B1C" w:rsidP="00694B1C">
      <w:pPr>
        <w:jc w:val="both"/>
      </w:pPr>
      <w:r w:rsidRPr="005A4F94">
        <w:t xml:space="preserve">Um die Schul- und Unterrichtsentwicklung systematisch weiterzuentwickeln, braucht es das gezielte Zusammenwirken aller Akteure einer Schule. Diese übernehmen dabei unterschiedliche Rollen und Aufgaben. </w:t>
      </w:r>
    </w:p>
    <w:p w:rsidR="00694B1C" w:rsidRPr="005A4F94" w:rsidRDefault="00694B1C" w:rsidP="00694B1C">
      <w:pPr>
        <w:jc w:val="both"/>
      </w:pPr>
    </w:p>
    <w:p w:rsidR="00694B1C" w:rsidRPr="005A4F94" w:rsidRDefault="00694B1C" w:rsidP="00694B1C">
      <w:pPr>
        <w:jc w:val="both"/>
        <w:rPr>
          <w:b/>
        </w:rPr>
      </w:pPr>
      <w:r w:rsidRPr="005A4F94">
        <w:rPr>
          <w:b/>
        </w:rPr>
        <w:t>Politische Behörde</w:t>
      </w:r>
    </w:p>
    <w:p w:rsidR="00694B1C" w:rsidRPr="005A4F94" w:rsidRDefault="00694B1C" w:rsidP="00694B1C">
      <w:pPr>
        <w:jc w:val="both"/>
      </w:pPr>
      <w:r w:rsidRPr="005A4F94">
        <w:t>Die zuständige Schulbehörde (Gemeinderat oder Bildungskommission) trägt die strategische Verantwortung für die Qualitätssicherung und -entwicklung an der Schule. Sie setzt die strategischen Ziele (Leistungsauftrag) und überprüft deren Erreichung (Controlling). Sie erteilt der Schulleitung den Auftrag, die Schul- und Unterrichtsqualität zu sichern und weiterzuentwickeln.</w:t>
      </w:r>
    </w:p>
    <w:p w:rsidR="00694B1C" w:rsidRPr="005A4F94" w:rsidRDefault="00694B1C" w:rsidP="00694B1C">
      <w:pPr>
        <w:jc w:val="both"/>
        <w:rPr>
          <w:b/>
        </w:rPr>
      </w:pPr>
    </w:p>
    <w:p w:rsidR="00694B1C" w:rsidRPr="005A4F94" w:rsidRDefault="00694B1C" w:rsidP="00694B1C">
      <w:pPr>
        <w:jc w:val="both"/>
        <w:rPr>
          <w:b/>
        </w:rPr>
      </w:pPr>
      <w:r w:rsidRPr="005A4F94">
        <w:rPr>
          <w:b/>
        </w:rPr>
        <w:t>Schulleitung</w:t>
      </w:r>
    </w:p>
    <w:p w:rsidR="00694B1C" w:rsidRPr="005A4F94" w:rsidRDefault="00694B1C" w:rsidP="00694B1C">
      <w:pPr>
        <w:jc w:val="both"/>
      </w:pPr>
      <w:r w:rsidRPr="005A4F94">
        <w:t>Die Schulleitung ist hauptverantwortlich für die Umset</w:t>
      </w:r>
      <w:r w:rsidR="002E6AD3">
        <w:t xml:space="preserve">zung der Qualitätssicherung und </w:t>
      </w:r>
      <w:r w:rsidRPr="005A4F94">
        <w:t>-entwicklung an der Schule. Sie konkretisiert die von der Schulbehörde vorgegebenen Ziele, leitet die nötigen Massnahmen ab und ist für deren Umsetzung verantwortlich. Die Schulleitung definiert die Aufgaben sowie Rollen aller beteiligten Akteure an der Schule und orientiert die Schulbehörde datengestützt sowie regelmässig über den Stand der Zielerreichung. Das Controlling kann formativ (begleitend während des Schuljahres) oder summativ (bilanzierend am Ende des Schuljahres) sein.</w:t>
      </w:r>
    </w:p>
    <w:p w:rsidR="00694B1C" w:rsidRPr="005A4F94" w:rsidRDefault="00694B1C" w:rsidP="00694B1C">
      <w:pPr>
        <w:jc w:val="both"/>
        <w:rPr>
          <w:b/>
        </w:rPr>
      </w:pPr>
    </w:p>
    <w:p w:rsidR="00694B1C" w:rsidRPr="005A4F94" w:rsidRDefault="00694B1C" w:rsidP="00694B1C">
      <w:pPr>
        <w:jc w:val="both"/>
        <w:rPr>
          <w:b/>
        </w:rPr>
      </w:pPr>
      <w:r w:rsidRPr="005A4F94">
        <w:rPr>
          <w:b/>
        </w:rPr>
        <w:t>Lehrpersonen und weitere schulische Mitarbeitende</w:t>
      </w:r>
    </w:p>
    <w:p w:rsidR="00694B1C" w:rsidRPr="005A4F94" w:rsidRDefault="00694B1C" w:rsidP="00694B1C">
      <w:pPr>
        <w:jc w:val="both"/>
      </w:pPr>
      <w:r w:rsidRPr="005A4F94">
        <w:t>Die Lehrpersonen und weitere schulische Mitarbeitende verantworten in erster Linie die Sicherung und Weiterentwicklung der Qualität ihres beruflichen Handelns und wirken im Rahmen der Vorgaben an der Qualitätssicherung und -entwicklung der Schule mit.</w:t>
      </w:r>
    </w:p>
    <w:p w:rsidR="00694B1C" w:rsidRPr="005A4F94" w:rsidRDefault="00694B1C" w:rsidP="00694B1C">
      <w:pPr>
        <w:jc w:val="both"/>
        <w:rPr>
          <w:b/>
        </w:rPr>
      </w:pPr>
    </w:p>
    <w:p w:rsidR="00694B1C" w:rsidRPr="005A4F94" w:rsidRDefault="00694B1C" w:rsidP="00694B1C">
      <w:pPr>
        <w:jc w:val="both"/>
        <w:rPr>
          <w:b/>
        </w:rPr>
      </w:pPr>
      <w:r w:rsidRPr="005A4F94">
        <w:rPr>
          <w:b/>
        </w:rPr>
        <w:t>Dienststelle Volksschulbildung</w:t>
      </w:r>
    </w:p>
    <w:p w:rsidR="00694B1C" w:rsidRPr="005A4F94" w:rsidRDefault="00694B1C" w:rsidP="00694B1C">
      <w:pPr>
        <w:jc w:val="both"/>
      </w:pPr>
      <w:r w:rsidRPr="005A4F94">
        <w:t>Die DVS unterstützt die Schulen aktiv bei der Sicherung und Weiterentwicklung ihrer Schul- und Unterrichtsqualität. Sie unterstützt, begleitet und berät Schulen bei Bedarf bei Projekten der Schul- und Unterrichtsentwicklung und setzt schulexterne Aktivitäten zur Qualitätsentwicklung um. Die DVS ist zuständig für die externe Beurteilung der Schulqualität, überprüft die Einhaltung kantonaler Vorgaben und beurteilt, ob die Schulen ein funktionierendes, systematisches und wirkungsvolles Qualitätsmanagement umsetzen. Um die Erreichung der Bildungsziele sowie die Wirksamkeit des Bildungssystems regelmässig und systematisch zu überprüfen, führt sie zudem Systemevaluationen durch.</w:t>
      </w:r>
    </w:p>
    <w:p w:rsidR="00694B1C" w:rsidRPr="005A4F94" w:rsidRDefault="00694B1C" w:rsidP="00694B1C"/>
    <w:p w:rsidR="00694B1C" w:rsidRPr="005A4F94" w:rsidRDefault="00694B1C" w:rsidP="00694B1C">
      <w:pPr>
        <w:jc w:val="both"/>
      </w:pPr>
    </w:p>
    <w:p w:rsidR="00694B1C" w:rsidRPr="005A4F94" w:rsidRDefault="00694B1C" w:rsidP="00694B1C">
      <w:pPr>
        <w:jc w:val="both"/>
      </w:pPr>
    </w:p>
    <w:p w:rsidR="00694B1C" w:rsidRPr="005A4F94" w:rsidRDefault="00694B1C" w:rsidP="00694B1C">
      <w:pPr>
        <w:jc w:val="both"/>
      </w:pPr>
    </w:p>
    <w:p w:rsidR="00694B1C" w:rsidRPr="005A4F94" w:rsidRDefault="00694B1C" w:rsidP="00694B1C">
      <w:pPr>
        <w:jc w:val="both"/>
        <w:sectPr w:rsidR="00694B1C" w:rsidRPr="005A4F94" w:rsidSect="00E43405">
          <w:pgSz w:w="11906" w:h="16838" w:code="9"/>
          <w:pgMar w:top="1418" w:right="1134" w:bottom="1418" w:left="1985" w:header="142" w:footer="850" w:gutter="0"/>
          <w:cols w:space="708"/>
          <w:docGrid w:linePitch="360"/>
        </w:sectPr>
      </w:pPr>
    </w:p>
    <w:p w:rsidR="00694B1C" w:rsidRPr="005A4F94" w:rsidRDefault="00694B1C" w:rsidP="00694B1C">
      <w:pPr>
        <w:pStyle w:val="berschrift1"/>
      </w:pPr>
      <w:bookmarkStart w:id="18" w:name="_Toc67057300"/>
      <w:bookmarkStart w:id="19" w:name="_Toc96419566"/>
      <w:r w:rsidRPr="005A4F94">
        <w:lastRenderedPageBreak/>
        <w:t>Methoden und Instrumente</w:t>
      </w:r>
      <w:bookmarkEnd w:id="18"/>
      <w:bookmarkEnd w:id="19"/>
    </w:p>
    <w:p w:rsidR="00694B1C" w:rsidRPr="005A4F94" w:rsidRDefault="00694B1C" w:rsidP="00694B1C">
      <w:pPr>
        <w:jc w:val="both"/>
      </w:pPr>
      <w:r w:rsidRPr="005A4F94">
        <w:t xml:space="preserve">Folgend werden die Methoden und Instrumente aufgezeigt, die an der Schule zur Schul- und Unterrichtsentwicklung eingesetzt werden. </w:t>
      </w:r>
    </w:p>
    <w:p w:rsidR="00694B1C" w:rsidRPr="005A4F94" w:rsidRDefault="00694B1C" w:rsidP="00694B1C">
      <w:pPr>
        <w:jc w:val="both"/>
        <w:rPr>
          <w:i/>
        </w:rPr>
      </w:pPr>
    </w:p>
    <w:p w:rsidR="00694B1C" w:rsidRPr="005137FE" w:rsidRDefault="00694B1C" w:rsidP="00694B1C">
      <w:pPr>
        <w:jc w:val="both"/>
        <w:rPr>
          <w:b/>
        </w:rPr>
      </w:pPr>
      <w:r w:rsidRPr="005137FE">
        <w:rPr>
          <w:b/>
        </w:rPr>
        <w:t>Leitbild</w:t>
      </w:r>
    </w:p>
    <w:p w:rsidR="00694B1C" w:rsidRPr="005A4F94" w:rsidRDefault="00694B1C" w:rsidP="00694B1C">
      <w:pPr>
        <w:jc w:val="both"/>
      </w:pPr>
      <w:r w:rsidRPr="005A4F94">
        <w:t>Gemäss VBG verfügt jede Schule über ein Leitbild, welches die gemeinsamen Grundsätze wie Haltungen, Werte und Prinzipien der Schule abbildet. Das Leitbild wird nach innen sowie aussen kommuniziert und stellt die Grundlage für die strategischen sowie operativen Ziele des Leistungsauftrags dar. Ein Leitbild bildet die Identität einer Schule und ist handlungsleitend für die Schul- und Unterrichtsentwicklung.</w:t>
      </w:r>
    </w:p>
    <w:p w:rsidR="00694B1C" w:rsidRPr="00B104A3" w:rsidRDefault="00694B1C" w:rsidP="00694B1C">
      <w:pPr>
        <w:jc w:val="both"/>
      </w:pPr>
    </w:p>
    <w:tbl>
      <w:tblPr>
        <w:tblStyle w:val="Tabellenraster3"/>
        <w:tblW w:w="0" w:type="auto"/>
        <w:shd w:val="clear" w:color="auto" w:fill="000000" w:themeFill="text1"/>
        <w:tblLook w:val="04A0" w:firstRow="1" w:lastRow="0" w:firstColumn="1" w:lastColumn="0" w:noHBand="0" w:noVBand="1"/>
      </w:tblPr>
      <w:tblGrid>
        <w:gridCol w:w="1696"/>
        <w:gridCol w:w="1701"/>
        <w:gridCol w:w="7088"/>
        <w:gridCol w:w="3507"/>
      </w:tblGrid>
      <w:tr w:rsidR="005E63C9" w:rsidRPr="00E77BB7" w:rsidTr="00694B1C">
        <w:tc>
          <w:tcPr>
            <w:tcW w:w="1696" w:type="dxa"/>
            <w:shd w:val="clear" w:color="auto" w:fill="000000" w:themeFill="text1"/>
          </w:tcPr>
          <w:p w:rsidR="00694B1C" w:rsidRPr="00E77BB7" w:rsidRDefault="00694B1C" w:rsidP="00694B1C">
            <w:pPr>
              <w:jc w:val="both"/>
              <w:rPr>
                <w:b/>
                <w:sz w:val="20"/>
                <w:szCs w:val="20"/>
              </w:rPr>
            </w:pPr>
            <w:r w:rsidRPr="00E77BB7">
              <w:rPr>
                <w:b/>
                <w:sz w:val="20"/>
                <w:szCs w:val="20"/>
              </w:rPr>
              <w:t>Zeitpunkt</w:t>
            </w:r>
          </w:p>
        </w:tc>
        <w:tc>
          <w:tcPr>
            <w:tcW w:w="1701" w:type="dxa"/>
            <w:shd w:val="clear" w:color="auto" w:fill="000000" w:themeFill="text1"/>
          </w:tcPr>
          <w:p w:rsidR="00694B1C" w:rsidRPr="00E77BB7" w:rsidRDefault="00694B1C" w:rsidP="00694B1C">
            <w:pPr>
              <w:jc w:val="both"/>
              <w:rPr>
                <w:b/>
                <w:sz w:val="20"/>
                <w:szCs w:val="20"/>
              </w:rPr>
            </w:pPr>
            <w:r w:rsidRPr="00E77BB7">
              <w:rPr>
                <w:b/>
                <w:sz w:val="20"/>
                <w:szCs w:val="20"/>
              </w:rPr>
              <w:t>Verantwortung</w:t>
            </w:r>
          </w:p>
        </w:tc>
        <w:tc>
          <w:tcPr>
            <w:tcW w:w="7088" w:type="dxa"/>
            <w:shd w:val="clear" w:color="auto" w:fill="000000" w:themeFill="text1"/>
          </w:tcPr>
          <w:p w:rsidR="00694B1C" w:rsidRPr="00E77BB7" w:rsidRDefault="00694B1C" w:rsidP="00694B1C">
            <w:pPr>
              <w:jc w:val="both"/>
              <w:rPr>
                <w:b/>
                <w:sz w:val="20"/>
                <w:szCs w:val="20"/>
              </w:rPr>
            </w:pPr>
            <w:r w:rsidRPr="00E77BB7">
              <w:rPr>
                <w:b/>
                <w:sz w:val="20"/>
                <w:szCs w:val="20"/>
              </w:rPr>
              <w:t>Vorgehen</w:t>
            </w:r>
          </w:p>
        </w:tc>
        <w:tc>
          <w:tcPr>
            <w:tcW w:w="3507" w:type="dxa"/>
            <w:shd w:val="clear" w:color="auto" w:fill="000000" w:themeFill="text1"/>
          </w:tcPr>
          <w:p w:rsidR="00694B1C" w:rsidRPr="00E77BB7" w:rsidRDefault="00694B1C" w:rsidP="00694B1C">
            <w:pPr>
              <w:jc w:val="both"/>
              <w:rPr>
                <w:b/>
                <w:sz w:val="20"/>
                <w:szCs w:val="20"/>
              </w:rPr>
            </w:pPr>
            <w:r w:rsidRPr="00E77BB7">
              <w:rPr>
                <w:b/>
                <w:sz w:val="20"/>
                <w:szCs w:val="20"/>
              </w:rPr>
              <w:t>Bemerkungen</w:t>
            </w:r>
          </w:p>
        </w:tc>
      </w:tr>
      <w:tr w:rsidR="005E63C9" w:rsidTr="00694B1C">
        <w:tc>
          <w:tcPr>
            <w:tcW w:w="1696" w:type="dxa"/>
            <w:tcBorders>
              <w:bottom w:val="single" w:sz="4" w:space="0" w:color="auto"/>
            </w:tcBorders>
            <w:shd w:val="clear" w:color="auto" w:fill="FFFFFF" w:themeFill="background1"/>
          </w:tcPr>
          <w:p w:rsidR="00694B1C" w:rsidRPr="00B104A3" w:rsidRDefault="00694B1C" w:rsidP="00694B1C">
            <w:pPr>
              <w:rPr>
                <w:sz w:val="16"/>
                <w:szCs w:val="16"/>
              </w:rPr>
            </w:pPr>
          </w:p>
        </w:tc>
        <w:tc>
          <w:tcPr>
            <w:tcW w:w="1701" w:type="dxa"/>
            <w:shd w:val="clear" w:color="auto" w:fill="FFFFFF" w:themeFill="background1"/>
          </w:tcPr>
          <w:p w:rsidR="00694B1C" w:rsidRPr="00B104A3" w:rsidRDefault="00694B1C" w:rsidP="00694B1C">
            <w:pPr>
              <w:rPr>
                <w:sz w:val="16"/>
                <w:szCs w:val="16"/>
              </w:rPr>
            </w:pPr>
            <w:r w:rsidRPr="00B104A3">
              <w:rPr>
                <w:sz w:val="16"/>
                <w:szCs w:val="16"/>
              </w:rPr>
              <w:t>Biko</w:t>
            </w:r>
          </w:p>
        </w:tc>
        <w:tc>
          <w:tcPr>
            <w:tcW w:w="7088" w:type="dxa"/>
            <w:shd w:val="clear" w:color="auto" w:fill="FFFFFF" w:themeFill="background1"/>
          </w:tcPr>
          <w:p w:rsidR="00694B1C" w:rsidRPr="00B104A3" w:rsidRDefault="00694B1C" w:rsidP="00694B1C">
            <w:pPr>
              <w:rPr>
                <w:b/>
                <w:sz w:val="16"/>
                <w:szCs w:val="16"/>
              </w:rPr>
            </w:pPr>
            <w:r w:rsidRPr="00B104A3">
              <w:rPr>
                <w:b/>
                <w:sz w:val="16"/>
                <w:szCs w:val="16"/>
              </w:rPr>
              <w:t>Auftrag geben</w:t>
            </w:r>
          </w:p>
          <w:p w:rsidR="00694B1C" w:rsidRPr="00B104A3" w:rsidRDefault="00694B1C" w:rsidP="00694B1C">
            <w:pPr>
              <w:rPr>
                <w:sz w:val="16"/>
                <w:szCs w:val="16"/>
              </w:rPr>
            </w:pPr>
            <w:r w:rsidRPr="00B104A3">
              <w:rPr>
                <w:sz w:val="16"/>
                <w:szCs w:val="16"/>
              </w:rPr>
              <w:t>Schulleitung einen Auftrag geben</w:t>
            </w:r>
          </w:p>
          <w:p w:rsidR="00694B1C" w:rsidRPr="00B104A3" w:rsidRDefault="00694B1C" w:rsidP="00694B1C">
            <w:pPr>
              <w:rPr>
                <w:sz w:val="16"/>
                <w:szCs w:val="16"/>
              </w:rPr>
            </w:pPr>
          </w:p>
        </w:tc>
        <w:tc>
          <w:tcPr>
            <w:tcW w:w="3507" w:type="dxa"/>
            <w:shd w:val="clear" w:color="auto" w:fill="FFFFFF" w:themeFill="background1"/>
          </w:tcPr>
          <w:p w:rsidR="00694B1C" w:rsidRPr="00B104A3" w:rsidRDefault="00694B1C" w:rsidP="00694B1C">
            <w:pPr>
              <w:rPr>
                <w:sz w:val="16"/>
                <w:szCs w:val="16"/>
              </w:rPr>
            </w:pPr>
          </w:p>
        </w:tc>
      </w:tr>
      <w:tr w:rsidR="005E63C9" w:rsidTr="00694B1C">
        <w:tc>
          <w:tcPr>
            <w:tcW w:w="1696" w:type="dxa"/>
            <w:tcBorders>
              <w:top w:val="single" w:sz="4" w:space="0" w:color="auto"/>
              <w:left w:val="single" w:sz="4" w:space="0" w:color="auto"/>
              <w:bottom w:val="nil"/>
              <w:right w:val="single" w:sz="4" w:space="0" w:color="auto"/>
            </w:tcBorders>
            <w:shd w:val="clear" w:color="auto" w:fill="FFFFFF" w:themeFill="background1"/>
          </w:tcPr>
          <w:p w:rsidR="00694B1C" w:rsidRPr="00B104A3" w:rsidRDefault="00694B1C" w:rsidP="00694B1C">
            <w:pPr>
              <w:rPr>
                <w:sz w:val="16"/>
                <w:szCs w:val="16"/>
              </w:rPr>
            </w:pPr>
            <w:r w:rsidRPr="00B104A3">
              <w:rPr>
                <w:sz w:val="16"/>
                <w:szCs w:val="16"/>
              </w:rPr>
              <w:t>im Verlauf des SJ</w:t>
            </w:r>
          </w:p>
        </w:tc>
        <w:tc>
          <w:tcPr>
            <w:tcW w:w="1701" w:type="dxa"/>
            <w:tcBorders>
              <w:left w:val="single" w:sz="4" w:space="0" w:color="auto"/>
            </w:tcBorders>
            <w:shd w:val="clear" w:color="auto" w:fill="FFFFFF" w:themeFill="background1"/>
          </w:tcPr>
          <w:p w:rsidR="00694B1C" w:rsidRPr="00B104A3" w:rsidRDefault="00694B1C" w:rsidP="00694B1C">
            <w:pPr>
              <w:rPr>
                <w:sz w:val="16"/>
                <w:szCs w:val="16"/>
              </w:rPr>
            </w:pPr>
            <w:r w:rsidRPr="00B104A3">
              <w:rPr>
                <w:sz w:val="16"/>
                <w:szCs w:val="16"/>
              </w:rPr>
              <w:t>SL</w:t>
            </w:r>
          </w:p>
        </w:tc>
        <w:tc>
          <w:tcPr>
            <w:tcW w:w="7088" w:type="dxa"/>
            <w:shd w:val="clear" w:color="auto" w:fill="FFFFFF" w:themeFill="background1"/>
          </w:tcPr>
          <w:p w:rsidR="00694B1C" w:rsidRPr="00B104A3" w:rsidRDefault="00694B1C" w:rsidP="00694B1C">
            <w:pPr>
              <w:rPr>
                <w:b/>
                <w:sz w:val="16"/>
                <w:szCs w:val="16"/>
              </w:rPr>
            </w:pPr>
            <w:r w:rsidRPr="00B104A3">
              <w:rPr>
                <w:b/>
                <w:sz w:val="16"/>
                <w:szCs w:val="16"/>
              </w:rPr>
              <w:t>Leitbild entwickeln</w:t>
            </w:r>
          </w:p>
          <w:p w:rsidR="00694B1C" w:rsidRPr="00B104A3" w:rsidRDefault="00694B1C" w:rsidP="00694B1C">
            <w:pPr>
              <w:rPr>
                <w:sz w:val="16"/>
                <w:szCs w:val="16"/>
              </w:rPr>
            </w:pPr>
            <w:r w:rsidRPr="00B104A3">
              <w:rPr>
                <w:sz w:val="16"/>
                <w:szCs w:val="16"/>
              </w:rPr>
              <w:t>partizipativ unter Einbezug aller Akteure der Schule ein Leitbild entwickeln (Entwurf)</w:t>
            </w:r>
          </w:p>
          <w:p w:rsidR="00694B1C" w:rsidRPr="00B104A3" w:rsidRDefault="00694B1C" w:rsidP="00694B1C">
            <w:pPr>
              <w:rPr>
                <w:sz w:val="16"/>
                <w:szCs w:val="16"/>
              </w:rPr>
            </w:pPr>
          </w:p>
        </w:tc>
        <w:tc>
          <w:tcPr>
            <w:tcW w:w="3507" w:type="dxa"/>
            <w:shd w:val="clear" w:color="auto" w:fill="FFFFFF" w:themeFill="background1"/>
          </w:tcPr>
          <w:p w:rsidR="00694B1C" w:rsidRPr="00B104A3" w:rsidRDefault="00694B1C" w:rsidP="00694B1C">
            <w:pPr>
              <w:rPr>
                <w:sz w:val="16"/>
                <w:szCs w:val="16"/>
              </w:rPr>
            </w:pPr>
          </w:p>
        </w:tc>
      </w:tr>
      <w:tr w:rsidR="005E63C9" w:rsidTr="00694B1C">
        <w:tc>
          <w:tcPr>
            <w:tcW w:w="1696" w:type="dxa"/>
            <w:tcBorders>
              <w:top w:val="nil"/>
              <w:left w:val="single" w:sz="4" w:space="0" w:color="auto"/>
              <w:bottom w:val="nil"/>
              <w:right w:val="single" w:sz="4" w:space="0" w:color="auto"/>
            </w:tcBorders>
            <w:shd w:val="clear" w:color="auto" w:fill="FFFFFF" w:themeFill="background1"/>
          </w:tcPr>
          <w:p w:rsidR="00694B1C" w:rsidRPr="00B104A3" w:rsidRDefault="00694B1C" w:rsidP="00694B1C">
            <w:pPr>
              <w:rPr>
                <w:sz w:val="16"/>
                <w:szCs w:val="16"/>
              </w:rPr>
            </w:pPr>
          </w:p>
        </w:tc>
        <w:tc>
          <w:tcPr>
            <w:tcW w:w="1701" w:type="dxa"/>
            <w:tcBorders>
              <w:left w:val="single" w:sz="4" w:space="0" w:color="auto"/>
            </w:tcBorders>
            <w:shd w:val="clear" w:color="auto" w:fill="FFFFFF" w:themeFill="background1"/>
          </w:tcPr>
          <w:p w:rsidR="00694B1C" w:rsidRPr="00B104A3" w:rsidRDefault="00694B1C" w:rsidP="00694B1C">
            <w:pPr>
              <w:rPr>
                <w:sz w:val="16"/>
                <w:szCs w:val="16"/>
              </w:rPr>
            </w:pPr>
            <w:r w:rsidRPr="00B104A3">
              <w:rPr>
                <w:sz w:val="16"/>
                <w:szCs w:val="16"/>
              </w:rPr>
              <w:t>SL</w:t>
            </w:r>
          </w:p>
        </w:tc>
        <w:tc>
          <w:tcPr>
            <w:tcW w:w="7088" w:type="dxa"/>
            <w:shd w:val="clear" w:color="auto" w:fill="FFFFFF" w:themeFill="background1"/>
          </w:tcPr>
          <w:p w:rsidR="00694B1C" w:rsidRPr="00B104A3" w:rsidRDefault="00694B1C" w:rsidP="00694B1C">
            <w:pPr>
              <w:rPr>
                <w:b/>
                <w:sz w:val="16"/>
                <w:szCs w:val="16"/>
              </w:rPr>
            </w:pPr>
            <w:r w:rsidRPr="00B104A3">
              <w:rPr>
                <w:b/>
                <w:sz w:val="16"/>
                <w:szCs w:val="16"/>
              </w:rPr>
              <w:t>Entwurf beschliessen</w:t>
            </w:r>
          </w:p>
          <w:p w:rsidR="00694B1C" w:rsidRPr="00B104A3" w:rsidRDefault="00694B1C" w:rsidP="00694B1C">
            <w:pPr>
              <w:rPr>
                <w:sz w:val="16"/>
                <w:szCs w:val="16"/>
              </w:rPr>
            </w:pPr>
          </w:p>
        </w:tc>
        <w:tc>
          <w:tcPr>
            <w:tcW w:w="3507" w:type="dxa"/>
            <w:shd w:val="clear" w:color="auto" w:fill="FFFFFF" w:themeFill="background1"/>
          </w:tcPr>
          <w:p w:rsidR="00694B1C" w:rsidRPr="00B104A3" w:rsidRDefault="00694B1C" w:rsidP="00694B1C">
            <w:pPr>
              <w:rPr>
                <w:sz w:val="16"/>
                <w:szCs w:val="16"/>
              </w:rPr>
            </w:pPr>
          </w:p>
        </w:tc>
      </w:tr>
      <w:tr w:rsidR="005E63C9" w:rsidTr="00694B1C">
        <w:tc>
          <w:tcPr>
            <w:tcW w:w="1696" w:type="dxa"/>
            <w:tcBorders>
              <w:top w:val="nil"/>
              <w:left w:val="single" w:sz="4" w:space="0" w:color="auto"/>
              <w:bottom w:val="nil"/>
              <w:right w:val="single" w:sz="4" w:space="0" w:color="auto"/>
            </w:tcBorders>
            <w:shd w:val="clear" w:color="auto" w:fill="FFFFFF" w:themeFill="background1"/>
          </w:tcPr>
          <w:p w:rsidR="00694B1C" w:rsidRPr="00B104A3" w:rsidRDefault="00694B1C" w:rsidP="00694B1C">
            <w:pPr>
              <w:rPr>
                <w:sz w:val="16"/>
                <w:szCs w:val="16"/>
              </w:rPr>
            </w:pPr>
          </w:p>
        </w:tc>
        <w:tc>
          <w:tcPr>
            <w:tcW w:w="1701" w:type="dxa"/>
            <w:tcBorders>
              <w:left w:val="single" w:sz="4" w:space="0" w:color="auto"/>
            </w:tcBorders>
            <w:shd w:val="clear" w:color="auto" w:fill="FFFFFF" w:themeFill="background1"/>
          </w:tcPr>
          <w:p w:rsidR="00694B1C" w:rsidRPr="00B104A3" w:rsidRDefault="00694B1C" w:rsidP="00694B1C">
            <w:pPr>
              <w:rPr>
                <w:sz w:val="16"/>
                <w:szCs w:val="16"/>
              </w:rPr>
            </w:pPr>
            <w:r w:rsidRPr="00B104A3">
              <w:rPr>
                <w:sz w:val="16"/>
                <w:szCs w:val="16"/>
              </w:rPr>
              <w:t>Biko</w:t>
            </w:r>
          </w:p>
        </w:tc>
        <w:tc>
          <w:tcPr>
            <w:tcW w:w="7088" w:type="dxa"/>
            <w:shd w:val="clear" w:color="auto" w:fill="FFFFFF" w:themeFill="background1"/>
          </w:tcPr>
          <w:p w:rsidR="00694B1C" w:rsidRPr="00B104A3" w:rsidRDefault="00694B1C" w:rsidP="00694B1C">
            <w:pPr>
              <w:rPr>
                <w:b/>
                <w:sz w:val="16"/>
                <w:szCs w:val="16"/>
              </w:rPr>
            </w:pPr>
            <w:r w:rsidRPr="00B104A3">
              <w:rPr>
                <w:b/>
                <w:sz w:val="16"/>
                <w:szCs w:val="16"/>
              </w:rPr>
              <w:t>Entwurf genehmigen</w:t>
            </w:r>
          </w:p>
          <w:p w:rsidR="00694B1C" w:rsidRPr="00B104A3" w:rsidRDefault="00694B1C" w:rsidP="00694B1C">
            <w:pPr>
              <w:rPr>
                <w:sz w:val="16"/>
                <w:szCs w:val="16"/>
              </w:rPr>
            </w:pPr>
          </w:p>
        </w:tc>
        <w:tc>
          <w:tcPr>
            <w:tcW w:w="3507" w:type="dxa"/>
            <w:shd w:val="clear" w:color="auto" w:fill="FFFFFF" w:themeFill="background1"/>
          </w:tcPr>
          <w:p w:rsidR="00694B1C" w:rsidRPr="00B104A3" w:rsidRDefault="00694B1C" w:rsidP="00694B1C">
            <w:pPr>
              <w:rPr>
                <w:sz w:val="16"/>
                <w:szCs w:val="16"/>
              </w:rPr>
            </w:pPr>
          </w:p>
        </w:tc>
      </w:tr>
      <w:tr w:rsidR="005E63C9" w:rsidTr="00694B1C">
        <w:tc>
          <w:tcPr>
            <w:tcW w:w="1696" w:type="dxa"/>
            <w:tcBorders>
              <w:top w:val="nil"/>
              <w:left w:val="single" w:sz="4" w:space="0" w:color="auto"/>
              <w:bottom w:val="nil"/>
              <w:right w:val="single" w:sz="4" w:space="0" w:color="auto"/>
            </w:tcBorders>
            <w:shd w:val="clear" w:color="auto" w:fill="FFFFFF" w:themeFill="background1"/>
          </w:tcPr>
          <w:p w:rsidR="00694B1C" w:rsidRPr="00B104A3" w:rsidRDefault="00694B1C" w:rsidP="00694B1C">
            <w:pPr>
              <w:rPr>
                <w:sz w:val="16"/>
                <w:szCs w:val="16"/>
              </w:rPr>
            </w:pPr>
          </w:p>
        </w:tc>
        <w:tc>
          <w:tcPr>
            <w:tcW w:w="1701" w:type="dxa"/>
            <w:tcBorders>
              <w:left w:val="single" w:sz="4" w:space="0" w:color="auto"/>
            </w:tcBorders>
            <w:shd w:val="clear" w:color="auto" w:fill="FFFFFF" w:themeFill="background1"/>
          </w:tcPr>
          <w:p w:rsidR="00694B1C" w:rsidRPr="00B104A3" w:rsidRDefault="00694B1C" w:rsidP="00694B1C">
            <w:pPr>
              <w:rPr>
                <w:sz w:val="16"/>
                <w:szCs w:val="16"/>
              </w:rPr>
            </w:pPr>
            <w:r w:rsidRPr="00B104A3">
              <w:rPr>
                <w:sz w:val="16"/>
                <w:szCs w:val="16"/>
              </w:rPr>
              <w:t>SL</w:t>
            </w:r>
          </w:p>
        </w:tc>
        <w:tc>
          <w:tcPr>
            <w:tcW w:w="7088" w:type="dxa"/>
            <w:shd w:val="clear" w:color="auto" w:fill="FFFFFF" w:themeFill="background1"/>
          </w:tcPr>
          <w:p w:rsidR="00694B1C" w:rsidRPr="00B104A3" w:rsidRDefault="00694B1C" w:rsidP="00694B1C">
            <w:pPr>
              <w:rPr>
                <w:b/>
                <w:sz w:val="16"/>
                <w:szCs w:val="16"/>
              </w:rPr>
            </w:pPr>
            <w:r w:rsidRPr="00B104A3">
              <w:rPr>
                <w:b/>
                <w:sz w:val="16"/>
                <w:szCs w:val="16"/>
              </w:rPr>
              <w:t>Leitbild kommunizieren</w:t>
            </w:r>
          </w:p>
          <w:p w:rsidR="00694B1C" w:rsidRPr="00B104A3" w:rsidRDefault="00694B1C" w:rsidP="00694B1C">
            <w:pPr>
              <w:rPr>
                <w:sz w:val="16"/>
                <w:szCs w:val="16"/>
              </w:rPr>
            </w:pPr>
            <w:r w:rsidRPr="00B104A3">
              <w:rPr>
                <w:sz w:val="16"/>
                <w:szCs w:val="16"/>
              </w:rPr>
              <w:t>Leitbild nach innen kommunizieren</w:t>
            </w:r>
          </w:p>
          <w:p w:rsidR="00694B1C" w:rsidRPr="00B104A3" w:rsidRDefault="00694B1C" w:rsidP="00694B1C">
            <w:pPr>
              <w:rPr>
                <w:sz w:val="16"/>
                <w:szCs w:val="16"/>
              </w:rPr>
            </w:pPr>
          </w:p>
        </w:tc>
        <w:tc>
          <w:tcPr>
            <w:tcW w:w="3507" w:type="dxa"/>
            <w:shd w:val="clear" w:color="auto" w:fill="FFFFFF" w:themeFill="background1"/>
          </w:tcPr>
          <w:p w:rsidR="00694B1C" w:rsidRPr="00B104A3" w:rsidRDefault="00694B1C" w:rsidP="00694B1C">
            <w:pPr>
              <w:rPr>
                <w:sz w:val="16"/>
                <w:szCs w:val="16"/>
              </w:rPr>
            </w:pPr>
          </w:p>
        </w:tc>
      </w:tr>
      <w:tr w:rsidR="005E63C9" w:rsidTr="00694B1C">
        <w:tc>
          <w:tcPr>
            <w:tcW w:w="1696" w:type="dxa"/>
            <w:tcBorders>
              <w:top w:val="nil"/>
              <w:left w:val="single" w:sz="4" w:space="0" w:color="auto"/>
              <w:bottom w:val="nil"/>
              <w:right w:val="single" w:sz="4" w:space="0" w:color="auto"/>
            </w:tcBorders>
            <w:shd w:val="clear" w:color="auto" w:fill="FFFFFF" w:themeFill="background1"/>
          </w:tcPr>
          <w:p w:rsidR="00694B1C" w:rsidRPr="00B104A3" w:rsidRDefault="00694B1C" w:rsidP="00694B1C">
            <w:pPr>
              <w:rPr>
                <w:sz w:val="16"/>
                <w:szCs w:val="16"/>
              </w:rPr>
            </w:pPr>
          </w:p>
        </w:tc>
        <w:tc>
          <w:tcPr>
            <w:tcW w:w="1701" w:type="dxa"/>
            <w:tcBorders>
              <w:left w:val="single" w:sz="4" w:space="0" w:color="auto"/>
            </w:tcBorders>
            <w:shd w:val="clear" w:color="auto" w:fill="FFFFFF" w:themeFill="background1"/>
          </w:tcPr>
          <w:p w:rsidR="00694B1C" w:rsidRPr="00B104A3" w:rsidRDefault="00694B1C" w:rsidP="00694B1C">
            <w:pPr>
              <w:rPr>
                <w:sz w:val="16"/>
                <w:szCs w:val="16"/>
              </w:rPr>
            </w:pPr>
            <w:r w:rsidRPr="00B104A3">
              <w:rPr>
                <w:sz w:val="16"/>
                <w:szCs w:val="16"/>
              </w:rPr>
              <w:t>SL</w:t>
            </w:r>
          </w:p>
        </w:tc>
        <w:tc>
          <w:tcPr>
            <w:tcW w:w="7088" w:type="dxa"/>
            <w:shd w:val="clear" w:color="auto" w:fill="FFFFFF" w:themeFill="background1"/>
          </w:tcPr>
          <w:p w:rsidR="00694B1C" w:rsidRPr="00B104A3" w:rsidRDefault="00694B1C" w:rsidP="00694B1C">
            <w:pPr>
              <w:rPr>
                <w:b/>
                <w:sz w:val="16"/>
                <w:szCs w:val="16"/>
              </w:rPr>
            </w:pPr>
            <w:r w:rsidRPr="00B104A3">
              <w:rPr>
                <w:b/>
                <w:sz w:val="16"/>
                <w:szCs w:val="16"/>
              </w:rPr>
              <w:t xml:space="preserve">Leitbild kommunizieren </w:t>
            </w:r>
          </w:p>
          <w:p w:rsidR="00694B1C" w:rsidRPr="00B104A3" w:rsidRDefault="00694B1C" w:rsidP="00694B1C">
            <w:pPr>
              <w:rPr>
                <w:sz w:val="16"/>
                <w:szCs w:val="16"/>
              </w:rPr>
            </w:pPr>
            <w:r w:rsidRPr="00B104A3">
              <w:rPr>
                <w:sz w:val="16"/>
                <w:szCs w:val="16"/>
              </w:rPr>
              <w:t>Leitbild nach aussen kommunizieren</w:t>
            </w:r>
          </w:p>
          <w:p w:rsidR="00694B1C" w:rsidRPr="00B104A3" w:rsidRDefault="00694B1C" w:rsidP="00694B1C">
            <w:pPr>
              <w:rPr>
                <w:sz w:val="16"/>
                <w:szCs w:val="16"/>
              </w:rPr>
            </w:pPr>
          </w:p>
        </w:tc>
        <w:tc>
          <w:tcPr>
            <w:tcW w:w="3507" w:type="dxa"/>
            <w:shd w:val="clear" w:color="auto" w:fill="FFFFFF" w:themeFill="background1"/>
          </w:tcPr>
          <w:p w:rsidR="00694B1C" w:rsidRPr="00B104A3" w:rsidRDefault="00694B1C" w:rsidP="00694B1C">
            <w:pPr>
              <w:rPr>
                <w:sz w:val="16"/>
                <w:szCs w:val="16"/>
              </w:rPr>
            </w:pPr>
          </w:p>
        </w:tc>
      </w:tr>
      <w:tr w:rsidR="005E63C9" w:rsidTr="00694B1C">
        <w:tc>
          <w:tcPr>
            <w:tcW w:w="1696" w:type="dxa"/>
            <w:tcBorders>
              <w:top w:val="nil"/>
              <w:left w:val="single" w:sz="4" w:space="0" w:color="auto"/>
              <w:bottom w:val="nil"/>
              <w:right w:val="single" w:sz="4" w:space="0" w:color="auto"/>
            </w:tcBorders>
            <w:shd w:val="clear" w:color="auto" w:fill="FFFFFF" w:themeFill="background1"/>
          </w:tcPr>
          <w:p w:rsidR="00694B1C" w:rsidRPr="00B104A3" w:rsidRDefault="00694B1C" w:rsidP="00694B1C">
            <w:pPr>
              <w:rPr>
                <w:sz w:val="16"/>
                <w:szCs w:val="16"/>
              </w:rPr>
            </w:pPr>
          </w:p>
        </w:tc>
        <w:tc>
          <w:tcPr>
            <w:tcW w:w="1701" w:type="dxa"/>
            <w:tcBorders>
              <w:left w:val="single" w:sz="4" w:space="0" w:color="auto"/>
            </w:tcBorders>
            <w:shd w:val="clear" w:color="auto" w:fill="FFFFFF" w:themeFill="background1"/>
          </w:tcPr>
          <w:p w:rsidR="00694B1C" w:rsidRPr="00B104A3" w:rsidRDefault="00694B1C" w:rsidP="00694B1C">
            <w:pPr>
              <w:rPr>
                <w:sz w:val="16"/>
                <w:szCs w:val="16"/>
              </w:rPr>
            </w:pPr>
            <w:r w:rsidRPr="00B104A3">
              <w:rPr>
                <w:sz w:val="16"/>
                <w:szCs w:val="16"/>
              </w:rPr>
              <w:t>SL, Mitarbeitende Schule</w:t>
            </w:r>
          </w:p>
        </w:tc>
        <w:tc>
          <w:tcPr>
            <w:tcW w:w="7088" w:type="dxa"/>
            <w:shd w:val="clear" w:color="auto" w:fill="FFFFFF" w:themeFill="background1"/>
          </w:tcPr>
          <w:p w:rsidR="00694B1C" w:rsidRPr="00B104A3" w:rsidRDefault="00694B1C" w:rsidP="00694B1C">
            <w:pPr>
              <w:rPr>
                <w:b/>
                <w:sz w:val="16"/>
                <w:szCs w:val="16"/>
              </w:rPr>
            </w:pPr>
            <w:r w:rsidRPr="00B104A3">
              <w:rPr>
                <w:b/>
                <w:sz w:val="16"/>
                <w:szCs w:val="16"/>
              </w:rPr>
              <w:t>Inhalte beschreiben und messbar machen</w:t>
            </w:r>
          </w:p>
          <w:p w:rsidR="00694B1C" w:rsidRPr="00B104A3" w:rsidRDefault="00694B1C" w:rsidP="00694B1C">
            <w:pPr>
              <w:rPr>
                <w:sz w:val="16"/>
                <w:szCs w:val="16"/>
              </w:rPr>
            </w:pPr>
            <w:r w:rsidRPr="00B104A3">
              <w:rPr>
                <w:sz w:val="16"/>
                <w:szCs w:val="16"/>
              </w:rPr>
              <w:t>Inhalte in der Mehrjahresplanung/im Jahresprogramm sinn-</w:t>
            </w:r>
            <w:r w:rsidR="000F52E9">
              <w:rPr>
                <w:sz w:val="16"/>
                <w:szCs w:val="16"/>
              </w:rPr>
              <w:t xml:space="preserve"> </w:t>
            </w:r>
            <w:r w:rsidRPr="00B104A3">
              <w:rPr>
                <w:sz w:val="16"/>
                <w:szCs w:val="16"/>
              </w:rPr>
              <w:t>und massvoll beschreiben sowie messbar machen</w:t>
            </w:r>
          </w:p>
          <w:p w:rsidR="00694B1C" w:rsidRPr="00B104A3" w:rsidRDefault="00694B1C" w:rsidP="00694B1C">
            <w:pPr>
              <w:rPr>
                <w:sz w:val="16"/>
                <w:szCs w:val="16"/>
              </w:rPr>
            </w:pPr>
          </w:p>
        </w:tc>
        <w:tc>
          <w:tcPr>
            <w:tcW w:w="3507" w:type="dxa"/>
            <w:shd w:val="clear" w:color="auto" w:fill="FFFFFF" w:themeFill="background1"/>
          </w:tcPr>
          <w:p w:rsidR="00694B1C" w:rsidRPr="00B104A3" w:rsidRDefault="00694B1C" w:rsidP="00694B1C">
            <w:pPr>
              <w:rPr>
                <w:sz w:val="16"/>
                <w:szCs w:val="16"/>
              </w:rPr>
            </w:pPr>
          </w:p>
        </w:tc>
      </w:tr>
      <w:tr w:rsidR="005E63C9" w:rsidTr="00694B1C">
        <w:tc>
          <w:tcPr>
            <w:tcW w:w="1696" w:type="dxa"/>
            <w:tcBorders>
              <w:top w:val="nil"/>
              <w:left w:val="single" w:sz="4" w:space="0" w:color="auto"/>
              <w:bottom w:val="single" w:sz="4" w:space="0" w:color="auto"/>
              <w:right w:val="single" w:sz="4" w:space="0" w:color="auto"/>
            </w:tcBorders>
            <w:shd w:val="clear" w:color="auto" w:fill="FFFFFF" w:themeFill="background1"/>
          </w:tcPr>
          <w:p w:rsidR="00694B1C" w:rsidRPr="00B104A3" w:rsidRDefault="00694B1C" w:rsidP="00694B1C">
            <w:pPr>
              <w:rPr>
                <w:sz w:val="16"/>
                <w:szCs w:val="16"/>
              </w:rPr>
            </w:pPr>
          </w:p>
        </w:tc>
        <w:tc>
          <w:tcPr>
            <w:tcW w:w="1701" w:type="dxa"/>
            <w:tcBorders>
              <w:left w:val="single" w:sz="4" w:space="0" w:color="auto"/>
            </w:tcBorders>
            <w:shd w:val="clear" w:color="auto" w:fill="FFFFFF" w:themeFill="background1"/>
          </w:tcPr>
          <w:p w:rsidR="00694B1C" w:rsidRPr="00B104A3" w:rsidRDefault="00694B1C" w:rsidP="00694B1C">
            <w:pPr>
              <w:rPr>
                <w:sz w:val="16"/>
                <w:szCs w:val="16"/>
              </w:rPr>
            </w:pPr>
            <w:r w:rsidRPr="00B104A3">
              <w:rPr>
                <w:sz w:val="16"/>
                <w:szCs w:val="16"/>
              </w:rPr>
              <w:t>SL, Mitarbeitende Schule</w:t>
            </w:r>
          </w:p>
        </w:tc>
        <w:tc>
          <w:tcPr>
            <w:tcW w:w="7088" w:type="dxa"/>
            <w:shd w:val="clear" w:color="auto" w:fill="FFFFFF" w:themeFill="background1"/>
          </w:tcPr>
          <w:p w:rsidR="00694B1C" w:rsidRPr="00B104A3" w:rsidRDefault="00694B1C" w:rsidP="00694B1C">
            <w:pPr>
              <w:rPr>
                <w:b/>
                <w:sz w:val="16"/>
                <w:szCs w:val="16"/>
              </w:rPr>
            </w:pPr>
            <w:r w:rsidRPr="00B104A3">
              <w:rPr>
                <w:b/>
                <w:sz w:val="16"/>
                <w:szCs w:val="16"/>
              </w:rPr>
              <w:t>Inhalte umsetzen und Leitbild leben</w:t>
            </w:r>
          </w:p>
          <w:p w:rsidR="00694B1C" w:rsidRPr="00B104A3" w:rsidRDefault="00694B1C" w:rsidP="00694B1C">
            <w:pPr>
              <w:rPr>
                <w:sz w:val="16"/>
                <w:szCs w:val="16"/>
              </w:rPr>
            </w:pPr>
            <w:r w:rsidRPr="00B104A3">
              <w:rPr>
                <w:sz w:val="16"/>
                <w:szCs w:val="16"/>
              </w:rPr>
              <w:t>Inhalte konkret umsetzen und das Leitbild aktiv im Schulalltag leben</w:t>
            </w:r>
          </w:p>
          <w:p w:rsidR="00694B1C" w:rsidRPr="00B104A3" w:rsidRDefault="00694B1C" w:rsidP="00694B1C">
            <w:pPr>
              <w:rPr>
                <w:sz w:val="16"/>
                <w:szCs w:val="16"/>
              </w:rPr>
            </w:pPr>
          </w:p>
        </w:tc>
        <w:tc>
          <w:tcPr>
            <w:tcW w:w="3507" w:type="dxa"/>
            <w:shd w:val="clear" w:color="auto" w:fill="FFFFFF" w:themeFill="background1"/>
          </w:tcPr>
          <w:p w:rsidR="00694B1C" w:rsidRPr="00B104A3" w:rsidRDefault="00694B1C" w:rsidP="00694B1C">
            <w:pPr>
              <w:rPr>
                <w:sz w:val="16"/>
                <w:szCs w:val="16"/>
              </w:rPr>
            </w:pPr>
          </w:p>
        </w:tc>
      </w:tr>
    </w:tbl>
    <w:p w:rsidR="00694B1C" w:rsidRPr="00B104A3" w:rsidRDefault="00694B1C" w:rsidP="00694B1C">
      <w:pPr>
        <w:jc w:val="both"/>
      </w:pPr>
    </w:p>
    <w:p w:rsidR="00694B1C" w:rsidRPr="00B104A3" w:rsidRDefault="00694B1C" w:rsidP="00694B1C">
      <w:pPr>
        <w:jc w:val="both"/>
      </w:pPr>
    </w:p>
    <w:p w:rsidR="00694B1C" w:rsidRPr="00B104A3" w:rsidRDefault="00694B1C" w:rsidP="00694B1C">
      <w:pPr>
        <w:jc w:val="both"/>
      </w:pPr>
    </w:p>
    <w:p w:rsidR="00694B1C" w:rsidRPr="00B104A3" w:rsidRDefault="00694B1C" w:rsidP="00694B1C">
      <w:pPr>
        <w:jc w:val="both"/>
      </w:pPr>
      <w:r w:rsidRPr="00B104A3">
        <w:br w:type="page"/>
      </w:r>
    </w:p>
    <w:p w:rsidR="00694B1C" w:rsidRPr="005137FE" w:rsidRDefault="00694B1C" w:rsidP="00694B1C">
      <w:pPr>
        <w:jc w:val="both"/>
        <w:rPr>
          <w:b/>
        </w:rPr>
      </w:pPr>
      <w:r w:rsidRPr="005137FE">
        <w:rPr>
          <w:b/>
        </w:rPr>
        <w:lastRenderedPageBreak/>
        <w:t>Betrieblicher Leistungsauftrag und Jahresprogramm</w:t>
      </w:r>
    </w:p>
    <w:p w:rsidR="00694B1C" w:rsidRPr="00B104A3" w:rsidRDefault="00694B1C" w:rsidP="00694B1C">
      <w:pPr>
        <w:jc w:val="both"/>
      </w:pPr>
      <w:r w:rsidRPr="00B104A3">
        <w:t>Der betriebliche Leistungsauftrag ist das zentrale Führungsinstrument für die Luzerner Volksschulen und konkretisiert den politischen Leistungsauftrag der Gemeinde im Aufgabenbereich Schule. Das Leitbild, die strategischen und operativen Ziele sowie die Massnahmen sind aufeinander abgestimmt. Er dient der Steuerung der Schule durch Gemeinderat und Bildungskommission sowie der Rechenschaftsablegung gegenüber den Gemeindebe</w:t>
      </w:r>
      <w:r w:rsidR="00474F9E">
        <w:t xml:space="preserve">hörden und der Öffentlichkeit. </w:t>
      </w:r>
      <w:r w:rsidRPr="00B104A3">
        <w:t>Die Mehrjahresplanung umfasst die mehrjährige Planung der Schule und ist im Leistungsauftrag integriert. Das Jahresprogramm stellt die Konkretisierung der Mehrj</w:t>
      </w:r>
      <w:r w:rsidR="00863860">
        <w:t>ahresplanung pro Jahr dar.</w:t>
      </w:r>
    </w:p>
    <w:p w:rsidR="00694B1C" w:rsidRPr="00B104A3" w:rsidRDefault="00694B1C" w:rsidP="00694B1C">
      <w:pPr>
        <w:jc w:val="both"/>
        <w:rPr>
          <w:i/>
        </w:rPr>
      </w:pPr>
    </w:p>
    <w:tbl>
      <w:tblPr>
        <w:tblStyle w:val="Tabellenraster3"/>
        <w:tblW w:w="14029" w:type="dxa"/>
        <w:tblLook w:val="04A0" w:firstRow="1" w:lastRow="0" w:firstColumn="1" w:lastColumn="0" w:noHBand="0" w:noVBand="1"/>
      </w:tblPr>
      <w:tblGrid>
        <w:gridCol w:w="1696"/>
        <w:gridCol w:w="1696"/>
        <w:gridCol w:w="7093"/>
        <w:gridCol w:w="3544"/>
      </w:tblGrid>
      <w:tr w:rsidR="005E63C9" w:rsidRPr="00E77BB7" w:rsidTr="00694B1C">
        <w:tc>
          <w:tcPr>
            <w:tcW w:w="1696" w:type="dxa"/>
            <w:shd w:val="clear" w:color="auto" w:fill="000000" w:themeFill="text1"/>
          </w:tcPr>
          <w:p w:rsidR="00694B1C" w:rsidRPr="00E77BB7" w:rsidRDefault="00694B1C" w:rsidP="00694B1C">
            <w:pPr>
              <w:rPr>
                <w:b/>
                <w:sz w:val="20"/>
                <w:szCs w:val="20"/>
              </w:rPr>
            </w:pPr>
            <w:r w:rsidRPr="00E77BB7">
              <w:rPr>
                <w:b/>
                <w:sz w:val="20"/>
                <w:szCs w:val="20"/>
              </w:rPr>
              <w:t>Zeitpunkt</w:t>
            </w:r>
          </w:p>
        </w:tc>
        <w:tc>
          <w:tcPr>
            <w:tcW w:w="1696" w:type="dxa"/>
            <w:shd w:val="clear" w:color="auto" w:fill="000000" w:themeFill="text1"/>
          </w:tcPr>
          <w:p w:rsidR="00694B1C" w:rsidRPr="00E77BB7" w:rsidRDefault="00694B1C" w:rsidP="00694B1C">
            <w:pPr>
              <w:rPr>
                <w:b/>
                <w:sz w:val="20"/>
                <w:szCs w:val="20"/>
              </w:rPr>
            </w:pPr>
            <w:r w:rsidRPr="00E77BB7">
              <w:rPr>
                <w:b/>
                <w:sz w:val="20"/>
                <w:szCs w:val="20"/>
              </w:rPr>
              <w:t>Verantwortung</w:t>
            </w:r>
          </w:p>
        </w:tc>
        <w:tc>
          <w:tcPr>
            <w:tcW w:w="7093" w:type="dxa"/>
            <w:shd w:val="clear" w:color="auto" w:fill="000000" w:themeFill="text1"/>
          </w:tcPr>
          <w:p w:rsidR="00694B1C" w:rsidRPr="00E77BB7" w:rsidRDefault="00694B1C" w:rsidP="00694B1C">
            <w:pPr>
              <w:rPr>
                <w:b/>
                <w:sz w:val="20"/>
                <w:szCs w:val="20"/>
              </w:rPr>
            </w:pPr>
            <w:r w:rsidRPr="00E77BB7">
              <w:rPr>
                <w:b/>
                <w:sz w:val="20"/>
                <w:szCs w:val="20"/>
              </w:rPr>
              <w:t>Vorgehen</w:t>
            </w:r>
          </w:p>
        </w:tc>
        <w:tc>
          <w:tcPr>
            <w:tcW w:w="3544" w:type="dxa"/>
            <w:shd w:val="clear" w:color="auto" w:fill="000000" w:themeFill="text1"/>
          </w:tcPr>
          <w:p w:rsidR="00694B1C" w:rsidRPr="00E77BB7" w:rsidRDefault="00694B1C" w:rsidP="00694B1C">
            <w:pPr>
              <w:rPr>
                <w:b/>
                <w:sz w:val="20"/>
                <w:szCs w:val="20"/>
              </w:rPr>
            </w:pPr>
            <w:r w:rsidRPr="00E77BB7">
              <w:rPr>
                <w:b/>
                <w:sz w:val="20"/>
                <w:szCs w:val="20"/>
              </w:rPr>
              <w:t>Bemerkungen</w:t>
            </w:r>
          </w:p>
        </w:tc>
      </w:tr>
      <w:tr w:rsidR="005E63C9" w:rsidTr="00694B1C">
        <w:tc>
          <w:tcPr>
            <w:tcW w:w="1696" w:type="dxa"/>
          </w:tcPr>
          <w:p w:rsidR="00694B1C" w:rsidRPr="00B104A3" w:rsidRDefault="00694B1C" w:rsidP="00694B1C">
            <w:pPr>
              <w:rPr>
                <w:sz w:val="16"/>
                <w:szCs w:val="16"/>
              </w:rPr>
            </w:pPr>
            <w:r w:rsidRPr="00B104A3">
              <w:rPr>
                <w:sz w:val="16"/>
                <w:szCs w:val="16"/>
              </w:rPr>
              <w:t>Januar</w:t>
            </w:r>
          </w:p>
          <w:p w:rsidR="00694B1C" w:rsidRPr="00B104A3" w:rsidRDefault="00694B1C" w:rsidP="00694B1C">
            <w:pPr>
              <w:rPr>
                <w:sz w:val="16"/>
                <w:szCs w:val="16"/>
              </w:rPr>
            </w:pPr>
          </w:p>
        </w:tc>
        <w:tc>
          <w:tcPr>
            <w:tcW w:w="1696" w:type="dxa"/>
            <w:shd w:val="clear" w:color="auto" w:fill="auto"/>
          </w:tcPr>
          <w:p w:rsidR="00694B1C" w:rsidRPr="00B104A3" w:rsidRDefault="00694B1C" w:rsidP="00694B1C">
            <w:pPr>
              <w:rPr>
                <w:sz w:val="16"/>
                <w:szCs w:val="16"/>
              </w:rPr>
            </w:pPr>
            <w:r w:rsidRPr="00B104A3">
              <w:rPr>
                <w:sz w:val="16"/>
                <w:szCs w:val="16"/>
              </w:rPr>
              <w:t>Biko</w:t>
            </w:r>
          </w:p>
        </w:tc>
        <w:tc>
          <w:tcPr>
            <w:tcW w:w="7093" w:type="dxa"/>
            <w:shd w:val="clear" w:color="auto" w:fill="auto"/>
          </w:tcPr>
          <w:p w:rsidR="00694B1C" w:rsidRPr="00B104A3" w:rsidRDefault="00694B1C" w:rsidP="00694B1C">
            <w:pPr>
              <w:rPr>
                <w:b/>
                <w:sz w:val="16"/>
                <w:szCs w:val="16"/>
              </w:rPr>
            </w:pPr>
            <w:r w:rsidRPr="00B104A3">
              <w:rPr>
                <w:b/>
                <w:sz w:val="16"/>
                <w:szCs w:val="16"/>
              </w:rPr>
              <w:t>Leistungsauftrag vorbereiten</w:t>
            </w:r>
          </w:p>
          <w:p w:rsidR="00694B1C" w:rsidRPr="00B104A3" w:rsidRDefault="00694B1C" w:rsidP="00694B1C">
            <w:pPr>
              <w:rPr>
                <w:sz w:val="16"/>
                <w:szCs w:val="16"/>
              </w:rPr>
            </w:pPr>
            <w:r w:rsidRPr="00B104A3">
              <w:rPr>
                <w:sz w:val="16"/>
                <w:szCs w:val="16"/>
              </w:rPr>
              <w:t>kommunale sowie kantonale Vorgaben berücksichtigen</w:t>
            </w:r>
          </w:p>
          <w:p w:rsidR="00694B1C" w:rsidRPr="00B104A3" w:rsidRDefault="00694B1C" w:rsidP="00694B1C">
            <w:pPr>
              <w:rPr>
                <w:sz w:val="16"/>
                <w:szCs w:val="16"/>
              </w:rPr>
            </w:pPr>
          </w:p>
          <w:p w:rsidR="00694B1C" w:rsidRPr="00B104A3" w:rsidRDefault="00694B1C" w:rsidP="00694B1C">
            <w:pPr>
              <w:rPr>
                <w:sz w:val="16"/>
                <w:szCs w:val="16"/>
              </w:rPr>
            </w:pPr>
            <w:r w:rsidRPr="00B104A3">
              <w:rPr>
                <w:sz w:val="16"/>
                <w:szCs w:val="16"/>
              </w:rPr>
              <w:t>Die Erarbeitung des betrieblichen Leistungsauftrages bedingt eine angemessene Situationsanalyse. Dabei werden z.B. das Leitbild der Schule, Erkenntnisse aus internen und externen Evaluationen, Vereinbarungen mit der kantonalen Schulaufsicht, kantonale Entwicklungsziele für die Volksschule und der Orientierungsrahmen Schulqualität berücksichtigt.</w:t>
            </w:r>
          </w:p>
          <w:p w:rsidR="00694B1C" w:rsidRPr="00B104A3" w:rsidRDefault="00694B1C" w:rsidP="00694B1C">
            <w:pPr>
              <w:rPr>
                <w:sz w:val="16"/>
                <w:szCs w:val="16"/>
              </w:rPr>
            </w:pPr>
          </w:p>
        </w:tc>
        <w:tc>
          <w:tcPr>
            <w:tcW w:w="3544" w:type="dxa"/>
            <w:shd w:val="clear" w:color="auto" w:fill="auto"/>
          </w:tcPr>
          <w:p w:rsidR="00694B1C" w:rsidRPr="00B104A3" w:rsidRDefault="00694B1C" w:rsidP="00694B1C">
            <w:pPr>
              <w:rPr>
                <w:sz w:val="16"/>
                <w:szCs w:val="16"/>
              </w:rPr>
            </w:pPr>
          </w:p>
        </w:tc>
      </w:tr>
      <w:tr w:rsidR="005E63C9" w:rsidTr="00694B1C">
        <w:tc>
          <w:tcPr>
            <w:tcW w:w="1696" w:type="dxa"/>
          </w:tcPr>
          <w:p w:rsidR="00694B1C" w:rsidRPr="00B104A3" w:rsidRDefault="00694B1C" w:rsidP="00694B1C">
            <w:pPr>
              <w:rPr>
                <w:sz w:val="16"/>
                <w:szCs w:val="16"/>
              </w:rPr>
            </w:pPr>
            <w:r w:rsidRPr="00B104A3">
              <w:rPr>
                <w:sz w:val="16"/>
                <w:szCs w:val="16"/>
              </w:rPr>
              <w:t>Januar</w:t>
            </w:r>
          </w:p>
        </w:tc>
        <w:tc>
          <w:tcPr>
            <w:tcW w:w="1696" w:type="dxa"/>
            <w:shd w:val="clear" w:color="auto" w:fill="auto"/>
          </w:tcPr>
          <w:p w:rsidR="00694B1C" w:rsidRPr="00B104A3" w:rsidRDefault="00694B1C" w:rsidP="00694B1C">
            <w:pPr>
              <w:rPr>
                <w:sz w:val="16"/>
                <w:szCs w:val="16"/>
              </w:rPr>
            </w:pPr>
            <w:r w:rsidRPr="00B104A3">
              <w:rPr>
                <w:sz w:val="16"/>
                <w:szCs w:val="16"/>
              </w:rPr>
              <w:t>SL</w:t>
            </w:r>
          </w:p>
        </w:tc>
        <w:tc>
          <w:tcPr>
            <w:tcW w:w="7093" w:type="dxa"/>
            <w:shd w:val="clear" w:color="auto" w:fill="auto"/>
          </w:tcPr>
          <w:p w:rsidR="00694B1C" w:rsidRPr="00B104A3" w:rsidRDefault="00694B1C" w:rsidP="00694B1C">
            <w:pPr>
              <w:rPr>
                <w:b/>
                <w:sz w:val="16"/>
                <w:szCs w:val="16"/>
              </w:rPr>
            </w:pPr>
            <w:r w:rsidRPr="00B104A3">
              <w:rPr>
                <w:b/>
                <w:sz w:val="16"/>
                <w:szCs w:val="16"/>
              </w:rPr>
              <w:t>Am Leistungsauftrag mitwirken</w:t>
            </w:r>
          </w:p>
          <w:p w:rsidR="00694B1C" w:rsidRPr="00B104A3" w:rsidRDefault="00694B1C" w:rsidP="00694B1C">
            <w:pPr>
              <w:rPr>
                <w:sz w:val="16"/>
                <w:szCs w:val="16"/>
              </w:rPr>
            </w:pPr>
          </w:p>
          <w:p w:rsidR="00694B1C" w:rsidRPr="00B104A3" w:rsidRDefault="00694B1C" w:rsidP="00694B1C">
            <w:pPr>
              <w:rPr>
                <w:sz w:val="16"/>
                <w:szCs w:val="16"/>
              </w:rPr>
            </w:pPr>
            <w:r w:rsidRPr="00B104A3">
              <w:rPr>
                <w:sz w:val="16"/>
                <w:szCs w:val="16"/>
              </w:rPr>
              <w:t>Bei der Vorbereitung werden unter anderem die Kennzahlen sowie das aktuelle Schulangebot aktualisiert und den aktuellen Stand sowie Entwicklungstendenzen der Schule aufgezeigt.</w:t>
            </w:r>
          </w:p>
          <w:p w:rsidR="00694B1C" w:rsidRPr="00B104A3" w:rsidRDefault="00694B1C" w:rsidP="00694B1C">
            <w:pPr>
              <w:rPr>
                <w:sz w:val="16"/>
                <w:szCs w:val="16"/>
              </w:rPr>
            </w:pPr>
          </w:p>
        </w:tc>
        <w:tc>
          <w:tcPr>
            <w:tcW w:w="3544" w:type="dxa"/>
            <w:shd w:val="clear" w:color="auto" w:fill="auto"/>
          </w:tcPr>
          <w:p w:rsidR="00694B1C" w:rsidRPr="00B104A3" w:rsidRDefault="00694B1C" w:rsidP="00694B1C">
            <w:pPr>
              <w:rPr>
                <w:sz w:val="16"/>
                <w:szCs w:val="16"/>
              </w:rPr>
            </w:pPr>
          </w:p>
        </w:tc>
      </w:tr>
      <w:tr w:rsidR="005E63C9" w:rsidTr="00694B1C">
        <w:tc>
          <w:tcPr>
            <w:tcW w:w="1696" w:type="dxa"/>
          </w:tcPr>
          <w:p w:rsidR="00694B1C" w:rsidRPr="00B104A3" w:rsidRDefault="00694B1C" w:rsidP="00694B1C">
            <w:pPr>
              <w:rPr>
                <w:sz w:val="16"/>
                <w:szCs w:val="16"/>
              </w:rPr>
            </w:pPr>
            <w:r w:rsidRPr="00B104A3">
              <w:rPr>
                <w:sz w:val="16"/>
                <w:szCs w:val="16"/>
              </w:rPr>
              <w:t>Februar</w:t>
            </w:r>
          </w:p>
        </w:tc>
        <w:tc>
          <w:tcPr>
            <w:tcW w:w="1696" w:type="dxa"/>
            <w:shd w:val="clear" w:color="auto" w:fill="auto"/>
          </w:tcPr>
          <w:p w:rsidR="00694B1C" w:rsidRPr="00B104A3" w:rsidRDefault="00694B1C" w:rsidP="00694B1C">
            <w:pPr>
              <w:rPr>
                <w:sz w:val="16"/>
                <w:szCs w:val="16"/>
              </w:rPr>
            </w:pPr>
            <w:r w:rsidRPr="00B104A3">
              <w:rPr>
                <w:sz w:val="16"/>
                <w:szCs w:val="16"/>
              </w:rPr>
              <w:t>GR, Biko und SL</w:t>
            </w:r>
          </w:p>
        </w:tc>
        <w:tc>
          <w:tcPr>
            <w:tcW w:w="7093" w:type="dxa"/>
            <w:shd w:val="clear" w:color="auto" w:fill="auto"/>
          </w:tcPr>
          <w:p w:rsidR="00694B1C" w:rsidRPr="00B104A3" w:rsidRDefault="00694B1C" w:rsidP="00694B1C">
            <w:pPr>
              <w:rPr>
                <w:b/>
                <w:sz w:val="16"/>
                <w:szCs w:val="16"/>
              </w:rPr>
            </w:pPr>
            <w:r w:rsidRPr="00B104A3">
              <w:rPr>
                <w:b/>
                <w:sz w:val="16"/>
                <w:szCs w:val="16"/>
              </w:rPr>
              <w:t>Strategische Ziele anpassen</w:t>
            </w:r>
          </w:p>
          <w:p w:rsidR="00694B1C" w:rsidRPr="00B104A3" w:rsidRDefault="00694B1C" w:rsidP="00694B1C">
            <w:pPr>
              <w:rPr>
                <w:sz w:val="16"/>
                <w:szCs w:val="16"/>
              </w:rPr>
            </w:pPr>
            <w:r w:rsidRPr="00B104A3">
              <w:rPr>
                <w:sz w:val="16"/>
                <w:szCs w:val="16"/>
              </w:rPr>
              <w:t>strategische Ziele anpassen, erarbeiten und priorisieren</w:t>
            </w:r>
          </w:p>
          <w:p w:rsidR="00694B1C" w:rsidRPr="00B104A3" w:rsidRDefault="00694B1C" w:rsidP="00694B1C">
            <w:pPr>
              <w:rPr>
                <w:sz w:val="16"/>
                <w:szCs w:val="16"/>
              </w:rPr>
            </w:pPr>
          </w:p>
          <w:p w:rsidR="00694B1C" w:rsidRPr="007C6DC6" w:rsidRDefault="00694B1C" w:rsidP="00694B1C">
            <w:pPr>
              <w:rPr>
                <w:b/>
                <w:sz w:val="16"/>
                <w:szCs w:val="16"/>
              </w:rPr>
            </w:pPr>
            <w:r w:rsidRPr="007C6DC6">
              <w:rPr>
                <w:b/>
                <w:sz w:val="16"/>
                <w:szCs w:val="16"/>
              </w:rPr>
              <w:t xml:space="preserve">Mehrjahresübersicht bzw. Mehrjahresplanung aktualisieren </w:t>
            </w:r>
          </w:p>
          <w:p w:rsidR="00694B1C" w:rsidRPr="00B104A3" w:rsidRDefault="00694B1C" w:rsidP="00694B1C">
            <w:pPr>
              <w:rPr>
                <w:sz w:val="16"/>
                <w:szCs w:val="16"/>
              </w:rPr>
            </w:pPr>
            <w:r w:rsidRPr="00B104A3">
              <w:rPr>
                <w:sz w:val="16"/>
                <w:szCs w:val="16"/>
              </w:rPr>
              <w:t>Leistungsauftrag in der Mehrjahresplanung der Schule konkretisieren</w:t>
            </w:r>
          </w:p>
          <w:p w:rsidR="00694B1C" w:rsidRPr="00B104A3" w:rsidRDefault="00694B1C" w:rsidP="00694B1C">
            <w:pPr>
              <w:rPr>
                <w:sz w:val="16"/>
                <w:szCs w:val="16"/>
              </w:rPr>
            </w:pPr>
          </w:p>
        </w:tc>
        <w:tc>
          <w:tcPr>
            <w:tcW w:w="3544" w:type="dxa"/>
            <w:shd w:val="clear" w:color="auto" w:fill="auto"/>
          </w:tcPr>
          <w:p w:rsidR="00694B1C" w:rsidRPr="00B104A3" w:rsidRDefault="00694B1C" w:rsidP="00694B1C">
            <w:pPr>
              <w:rPr>
                <w:sz w:val="16"/>
                <w:szCs w:val="16"/>
              </w:rPr>
            </w:pPr>
          </w:p>
          <w:p w:rsidR="00694B1C" w:rsidRPr="00B104A3" w:rsidRDefault="00694B1C" w:rsidP="00694B1C">
            <w:pPr>
              <w:rPr>
                <w:sz w:val="16"/>
                <w:szCs w:val="16"/>
              </w:rPr>
            </w:pPr>
          </w:p>
        </w:tc>
      </w:tr>
      <w:tr w:rsidR="005E63C9" w:rsidTr="00694B1C">
        <w:tc>
          <w:tcPr>
            <w:tcW w:w="1696" w:type="dxa"/>
          </w:tcPr>
          <w:p w:rsidR="00694B1C" w:rsidRPr="00B104A3" w:rsidRDefault="00694B1C" w:rsidP="00694B1C">
            <w:pPr>
              <w:rPr>
                <w:sz w:val="16"/>
                <w:szCs w:val="16"/>
              </w:rPr>
            </w:pPr>
            <w:r w:rsidRPr="00B104A3">
              <w:rPr>
                <w:sz w:val="16"/>
                <w:szCs w:val="16"/>
              </w:rPr>
              <w:t>März</w:t>
            </w:r>
          </w:p>
          <w:p w:rsidR="00694B1C" w:rsidRPr="00B104A3" w:rsidRDefault="00694B1C" w:rsidP="00694B1C">
            <w:pPr>
              <w:rPr>
                <w:sz w:val="16"/>
                <w:szCs w:val="16"/>
              </w:rPr>
            </w:pPr>
            <w:r w:rsidRPr="00B104A3">
              <w:rPr>
                <w:sz w:val="16"/>
                <w:szCs w:val="16"/>
              </w:rPr>
              <w:t>April</w:t>
            </w:r>
          </w:p>
        </w:tc>
        <w:tc>
          <w:tcPr>
            <w:tcW w:w="1696" w:type="dxa"/>
            <w:shd w:val="clear" w:color="auto" w:fill="auto"/>
          </w:tcPr>
          <w:p w:rsidR="00694B1C" w:rsidRPr="00B104A3" w:rsidRDefault="00694B1C" w:rsidP="00694B1C">
            <w:pPr>
              <w:rPr>
                <w:sz w:val="16"/>
                <w:szCs w:val="16"/>
              </w:rPr>
            </w:pPr>
            <w:r w:rsidRPr="00B104A3">
              <w:rPr>
                <w:sz w:val="16"/>
                <w:szCs w:val="16"/>
              </w:rPr>
              <w:t>Biko</w:t>
            </w:r>
          </w:p>
        </w:tc>
        <w:tc>
          <w:tcPr>
            <w:tcW w:w="7093" w:type="dxa"/>
            <w:shd w:val="clear" w:color="auto" w:fill="auto"/>
          </w:tcPr>
          <w:p w:rsidR="00694B1C" w:rsidRPr="00B104A3" w:rsidRDefault="00694B1C" w:rsidP="00694B1C">
            <w:pPr>
              <w:rPr>
                <w:b/>
                <w:sz w:val="16"/>
                <w:szCs w:val="16"/>
              </w:rPr>
            </w:pPr>
            <w:r w:rsidRPr="00B104A3">
              <w:rPr>
                <w:b/>
                <w:sz w:val="16"/>
                <w:szCs w:val="16"/>
              </w:rPr>
              <w:t>Ziele aktualisieren</w:t>
            </w:r>
          </w:p>
          <w:p w:rsidR="00694B1C" w:rsidRPr="00B104A3" w:rsidRDefault="00694B1C" w:rsidP="00694B1C">
            <w:pPr>
              <w:rPr>
                <w:sz w:val="16"/>
                <w:szCs w:val="16"/>
              </w:rPr>
            </w:pPr>
            <w:r w:rsidRPr="00B104A3">
              <w:rPr>
                <w:sz w:val="16"/>
                <w:szCs w:val="16"/>
              </w:rPr>
              <w:t>Jahresziele innerhalb der Bildungskommission für die interne Weiterentwicklung aktualisieren</w:t>
            </w:r>
          </w:p>
          <w:p w:rsidR="00694B1C" w:rsidRPr="00B104A3" w:rsidRDefault="00694B1C" w:rsidP="00694B1C">
            <w:pPr>
              <w:rPr>
                <w:sz w:val="16"/>
                <w:szCs w:val="16"/>
              </w:rPr>
            </w:pPr>
          </w:p>
        </w:tc>
        <w:tc>
          <w:tcPr>
            <w:tcW w:w="3544" w:type="dxa"/>
            <w:shd w:val="clear" w:color="auto" w:fill="auto"/>
          </w:tcPr>
          <w:p w:rsidR="00694B1C" w:rsidRPr="00B104A3" w:rsidRDefault="00694B1C" w:rsidP="00694B1C">
            <w:pPr>
              <w:rPr>
                <w:sz w:val="16"/>
                <w:szCs w:val="16"/>
              </w:rPr>
            </w:pPr>
          </w:p>
        </w:tc>
      </w:tr>
      <w:tr w:rsidR="005E63C9" w:rsidTr="00694B1C">
        <w:tc>
          <w:tcPr>
            <w:tcW w:w="1696" w:type="dxa"/>
          </w:tcPr>
          <w:p w:rsidR="00694B1C" w:rsidRPr="00B104A3" w:rsidRDefault="00694B1C" w:rsidP="00694B1C">
            <w:pPr>
              <w:rPr>
                <w:sz w:val="16"/>
                <w:szCs w:val="16"/>
              </w:rPr>
            </w:pPr>
            <w:r w:rsidRPr="00B104A3">
              <w:rPr>
                <w:sz w:val="16"/>
                <w:szCs w:val="16"/>
              </w:rPr>
              <w:t>März</w:t>
            </w:r>
          </w:p>
        </w:tc>
        <w:tc>
          <w:tcPr>
            <w:tcW w:w="1696" w:type="dxa"/>
            <w:shd w:val="clear" w:color="auto" w:fill="auto"/>
          </w:tcPr>
          <w:p w:rsidR="00694B1C" w:rsidRPr="00B104A3" w:rsidRDefault="00694B1C" w:rsidP="00694B1C">
            <w:pPr>
              <w:rPr>
                <w:sz w:val="16"/>
                <w:szCs w:val="16"/>
              </w:rPr>
            </w:pPr>
            <w:r w:rsidRPr="00B104A3">
              <w:rPr>
                <w:sz w:val="16"/>
                <w:szCs w:val="16"/>
              </w:rPr>
              <w:t>SL</w:t>
            </w:r>
          </w:p>
        </w:tc>
        <w:tc>
          <w:tcPr>
            <w:tcW w:w="7093" w:type="dxa"/>
            <w:shd w:val="clear" w:color="auto" w:fill="auto"/>
          </w:tcPr>
          <w:p w:rsidR="00694B1C" w:rsidRPr="00B104A3" w:rsidRDefault="00694B1C" w:rsidP="00694B1C">
            <w:pPr>
              <w:rPr>
                <w:b/>
                <w:sz w:val="16"/>
                <w:szCs w:val="16"/>
              </w:rPr>
            </w:pPr>
            <w:r w:rsidRPr="00B104A3">
              <w:rPr>
                <w:b/>
                <w:sz w:val="16"/>
                <w:szCs w:val="16"/>
              </w:rPr>
              <w:t xml:space="preserve">Operative Ziele aktualisieren und </w:t>
            </w:r>
            <w:r w:rsidR="00C66750">
              <w:rPr>
                <w:b/>
                <w:sz w:val="16"/>
                <w:szCs w:val="16"/>
              </w:rPr>
              <w:t>i</w:t>
            </w:r>
            <w:r w:rsidR="00F503C5">
              <w:rPr>
                <w:b/>
                <w:sz w:val="16"/>
                <w:szCs w:val="16"/>
              </w:rPr>
              <w:t xml:space="preserve">n der Jahresplanung </w:t>
            </w:r>
            <w:r w:rsidRPr="00B104A3">
              <w:rPr>
                <w:b/>
                <w:sz w:val="16"/>
                <w:szCs w:val="16"/>
              </w:rPr>
              <w:t>konkretisieren</w:t>
            </w:r>
          </w:p>
          <w:p w:rsidR="00694B1C" w:rsidRPr="00B104A3" w:rsidRDefault="00694B1C" w:rsidP="00694B1C">
            <w:pPr>
              <w:rPr>
                <w:sz w:val="16"/>
                <w:szCs w:val="16"/>
              </w:rPr>
            </w:pPr>
            <w:r w:rsidRPr="00B104A3">
              <w:rPr>
                <w:sz w:val="16"/>
                <w:szCs w:val="16"/>
              </w:rPr>
              <w:t>operative Ziele der Gesamtschule aktualisieren und priorisieren</w:t>
            </w:r>
          </w:p>
          <w:p w:rsidR="00694B1C" w:rsidRPr="00B104A3" w:rsidRDefault="00694B1C" w:rsidP="00694B1C">
            <w:pPr>
              <w:rPr>
                <w:sz w:val="16"/>
                <w:szCs w:val="16"/>
              </w:rPr>
            </w:pPr>
          </w:p>
          <w:p w:rsidR="00694B1C" w:rsidRPr="00B104A3" w:rsidRDefault="00694B1C" w:rsidP="00694B1C">
            <w:pPr>
              <w:rPr>
                <w:sz w:val="16"/>
                <w:szCs w:val="16"/>
              </w:rPr>
            </w:pPr>
            <w:r w:rsidRPr="00B104A3">
              <w:rPr>
                <w:sz w:val="16"/>
                <w:szCs w:val="16"/>
              </w:rPr>
              <w:t>Jahresprogramm erstellen und auf die strategischen Ziele im Leistungsauftrag, die Ergebnisse von Evaluationen, das Leitbild sowie Vorgaben der Gemeinde und des Kantons Bezug nehmen sowie personelle und finanzielle Ressourcen beachten</w:t>
            </w:r>
          </w:p>
          <w:p w:rsidR="00694B1C" w:rsidRPr="00B104A3" w:rsidRDefault="00694B1C" w:rsidP="00694B1C">
            <w:pPr>
              <w:rPr>
                <w:sz w:val="16"/>
                <w:szCs w:val="16"/>
                <w:highlight w:val="yellow"/>
              </w:rPr>
            </w:pPr>
          </w:p>
        </w:tc>
        <w:tc>
          <w:tcPr>
            <w:tcW w:w="3544" w:type="dxa"/>
            <w:shd w:val="clear" w:color="auto" w:fill="auto"/>
          </w:tcPr>
          <w:p w:rsidR="00694B1C" w:rsidRPr="00B104A3" w:rsidRDefault="00694B1C" w:rsidP="00694B1C">
            <w:pPr>
              <w:rPr>
                <w:sz w:val="16"/>
                <w:szCs w:val="16"/>
              </w:rPr>
            </w:pPr>
          </w:p>
        </w:tc>
      </w:tr>
      <w:tr w:rsidR="005E63C9" w:rsidTr="00694B1C">
        <w:tc>
          <w:tcPr>
            <w:tcW w:w="1696" w:type="dxa"/>
          </w:tcPr>
          <w:p w:rsidR="00694B1C" w:rsidRPr="00B104A3" w:rsidRDefault="00694B1C" w:rsidP="00694B1C">
            <w:pPr>
              <w:rPr>
                <w:sz w:val="16"/>
                <w:szCs w:val="16"/>
              </w:rPr>
            </w:pPr>
            <w:r w:rsidRPr="00B104A3">
              <w:rPr>
                <w:sz w:val="16"/>
                <w:szCs w:val="16"/>
              </w:rPr>
              <w:t>April</w:t>
            </w:r>
          </w:p>
        </w:tc>
        <w:tc>
          <w:tcPr>
            <w:tcW w:w="1696" w:type="dxa"/>
            <w:shd w:val="clear" w:color="auto" w:fill="auto"/>
          </w:tcPr>
          <w:p w:rsidR="00694B1C" w:rsidRPr="00B104A3" w:rsidRDefault="00694B1C" w:rsidP="00694B1C">
            <w:pPr>
              <w:rPr>
                <w:sz w:val="16"/>
                <w:szCs w:val="16"/>
              </w:rPr>
            </w:pPr>
            <w:r w:rsidRPr="00B104A3">
              <w:rPr>
                <w:sz w:val="16"/>
                <w:szCs w:val="16"/>
              </w:rPr>
              <w:t>GR</w:t>
            </w:r>
          </w:p>
        </w:tc>
        <w:tc>
          <w:tcPr>
            <w:tcW w:w="7093" w:type="dxa"/>
            <w:shd w:val="clear" w:color="auto" w:fill="auto"/>
          </w:tcPr>
          <w:p w:rsidR="00694B1C" w:rsidRPr="00B104A3" w:rsidRDefault="00694B1C" w:rsidP="00694B1C">
            <w:pPr>
              <w:rPr>
                <w:b/>
                <w:sz w:val="16"/>
                <w:szCs w:val="16"/>
              </w:rPr>
            </w:pPr>
            <w:r w:rsidRPr="00B104A3">
              <w:rPr>
                <w:b/>
                <w:sz w:val="16"/>
                <w:szCs w:val="16"/>
              </w:rPr>
              <w:t>Leistungsauftrag genehmigen</w:t>
            </w:r>
          </w:p>
          <w:p w:rsidR="00996C21" w:rsidRPr="00B104A3" w:rsidRDefault="00996C21" w:rsidP="00694B1C">
            <w:pPr>
              <w:rPr>
                <w:sz w:val="16"/>
                <w:szCs w:val="16"/>
              </w:rPr>
            </w:pPr>
          </w:p>
        </w:tc>
        <w:tc>
          <w:tcPr>
            <w:tcW w:w="3544" w:type="dxa"/>
            <w:shd w:val="clear" w:color="auto" w:fill="auto"/>
          </w:tcPr>
          <w:p w:rsidR="00694B1C" w:rsidRPr="00B104A3" w:rsidRDefault="00694B1C" w:rsidP="00694B1C">
            <w:pPr>
              <w:rPr>
                <w:sz w:val="16"/>
                <w:szCs w:val="16"/>
              </w:rPr>
            </w:pPr>
          </w:p>
        </w:tc>
      </w:tr>
      <w:tr w:rsidR="005E63C9" w:rsidTr="00694B1C">
        <w:tc>
          <w:tcPr>
            <w:tcW w:w="1696" w:type="dxa"/>
          </w:tcPr>
          <w:p w:rsidR="00694B1C" w:rsidRPr="00B104A3" w:rsidRDefault="00694B1C" w:rsidP="00694B1C">
            <w:pPr>
              <w:rPr>
                <w:sz w:val="16"/>
                <w:szCs w:val="16"/>
              </w:rPr>
            </w:pPr>
            <w:r w:rsidRPr="00B104A3">
              <w:rPr>
                <w:sz w:val="16"/>
                <w:szCs w:val="16"/>
              </w:rPr>
              <w:t>Juli</w:t>
            </w:r>
          </w:p>
        </w:tc>
        <w:tc>
          <w:tcPr>
            <w:tcW w:w="1696" w:type="dxa"/>
            <w:shd w:val="clear" w:color="auto" w:fill="auto"/>
          </w:tcPr>
          <w:p w:rsidR="00694B1C" w:rsidRPr="00B104A3" w:rsidRDefault="00694B1C" w:rsidP="00694B1C">
            <w:pPr>
              <w:rPr>
                <w:sz w:val="16"/>
                <w:szCs w:val="16"/>
              </w:rPr>
            </w:pPr>
            <w:r w:rsidRPr="00B104A3">
              <w:rPr>
                <w:sz w:val="16"/>
                <w:szCs w:val="16"/>
              </w:rPr>
              <w:t>Biko</w:t>
            </w:r>
          </w:p>
        </w:tc>
        <w:tc>
          <w:tcPr>
            <w:tcW w:w="7093" w:type="dxa"/>
            <w:shd w:val="clear" w:color="auto" w:fill="auto"/>
          </w:tcPr>
          <w:p w:rsidR="00694B1C" w:rsidRPr="00B104A3" w:rsidRDefault="00694B1C" w:rsidP="00694B1C">
            <w:pPr>
              <w:rPr>
                <w:b/>
                <w:sz w:val="16"/>
                <w:szCs w:val="16"/>
              </w:rPr>
            </w:pPr>
            <w:r w:rsidRPr="00B104A3">
              <w:rPr>
                <w:b/>
                <w:sz w:val="16"/>
                <w:szCs w:val="16"/>
              </w:rPr>
              <w:t>Jahresprogramm genehmigen können</w:t>
            </w:r>
          </w:p>
          <w:p w:rsidR="00694B1C" w:rsidRPr="00B104A3" w:rsidRDefault="00694B1C" w:rsidP="00694B1C">
            <w:pPr>
              <w:rPr>
                <w:sz w:val="16"/>
                <w:szCs w:val="16"/>
              </w:rPr>
            </w:pPr>
            <w:r w:rsidRPr="00B104A3">
              <w:rPr>
                <w:sz w:val="16"/>
                <w:szCs w:val="16"/>
              </w:rPr>
              <w:t>im Rahmen des betrieblichen Leistungsauftrags genehmigen</w:t>
            </w:r>
          </w:p>
          <w:p w:rsidR="00694B1C" w:rsidRDefault="00694B1C" w:rsidP="00694B1C">
            <w:pPr>
              <w:rPr>
                <w:sz w:val="16"/>
                <w:szCs w:val="16"/>
              </w:rPr>
            </w:pPr>
          </w:p>
          <w:p w:rsidR="00C7541C" w:rsidRPr="00B104A3" w:rsidRDefault="00C7541C" w:rsidP="00694B1C">
            <w:pPr>
              <w:rPr>
                <w:sz w:val="16"/>
                <w:szCs w:val="16"/>
              </w:rPr>
            </w:pPr>
          </w:p>
        </w:tc>
        <w:tc>
          <w:tcPr>
            <w:tcW w:w="3544" w:type="dxa"/>
            <w:shd w:val="clear" w:color="auto" w:fill="auto"/>
          </w:tcPr>
          <w:p w:rsidR="00694B1C" w:rsidRPr="00B104A3" w:rsidRDefault="00694B1C" w:rsidP="00694B1C">
            <w:pPr>
              <w:rPr>
                <w:sz w:val="16"/>
                <w:szCs w:val="16"/>
              </w:rPr>
            </w:pPr>
          </w:p>
        </w:tc>
      </w:tr>
      <w:tr w:rsidR="005E63C9" w:rsidTr="00694B1C">
        <w:tc>
          <w:tcPr>
            <w:tcW w:w="1696" w:type="dxa"/>
          </w:tcPr>
          <w:p w:rsidR="00694B1C" w:rsidRPr="00B104A3" w:rsidRDefault="00694B1C" w:rsidP="00694B1C">
            <w:pPr>
              <w:rPr>
                <w:sz w:val="16"/>
                <w:szCs w:val="16"/>
              </w:rPr>
            </w:pPr>
            <w:r w:rsidRPr="00B104A3">
              <w:rPr>
                <w:sz w:val="16"/>
                <w:szCs w:val="16"/>
              </w:rPr>
              <w:lastRenderedPageBreak/>
              <w:t>ab August</w:t>
            </w:r>
          </w:p>
        </w:tc>
        <w:tc>
          <w:tcPr>
            <w:tcW w:w="1696" w:type="dxa"/>
          </w:tcPr>
          <w:p w:rsidR="00694B1C" w:rsidRDefault="00694B1C" w:rsidP="00694B1C">
            <w:pPr>
              <w:rPr>
                <w:sz w:val="16"/>
                <w:szCs w:val="16"/>
              </w:rPr>
            </w:pPr>
            <w:r w:rsidRPr="00B104A3">
              <w:rPr>
                <w:sz w:val="16"/>
                <w:szCs w:val="16"/>
              </w:rPr>
              <w:t>SL, Mitarbeitende Schule</w:t>
            </w:r>
          </w:p>
          <w:p w:rsidR="00246A84" w:rsidRPr="00B104A3" w:rsidRDefault="00246A84" w:rsidP="00694B1C">
            <w:pPr>
              <w:rPr>
                <w:sz w:val="16"/>
                <w:szCs w:val="16"/>
              </w:rPr>
            </w:pPr>
          </w:p>
        </w:tc>
        <w:tc>
          <w:tcPr>
            <w:tcW w:w="7093" w:type="dxa"/>
          </w:tcPr>
          <w:p w:rsidR="00694B1C" w:rsidRPr="00B104A3" w:rsidRDefault="00694B1C" w:rsidP="00694B1C">
            <w:pPr>
              <w:rPr>
                <w:b/>
                <w:sz w:val="16"/>
                <w:szCs w:val="16"/>
              </w:rPr>
            </w:pPr>
            <w:r w:rsidRPr="00B104A3">
              <w:rPr>
                <w:b/>
                <w:sz w:val="16"/>
                <w:szCs w:val="16"/>
              </w:rPr>
              <w:t>Leistungsauftrag und Jahresprogramm umsetzen</w:t>
            </w:r>
          </w:p>
        </w:tc>
        <w:tc>
          <w:tcPr>
            <w:tcW w:w="3544" w:type="dxa"/>
          </w:tcPr>
          <w:p w:rsidR="00694B1C" w:rsidRPr="00B104A3" w:rsidRDefault="00694B1C" w:rsidP="00694B1C">
            <w:pPr>
              <w:rPr>
                <w:sz w:val="16"/>
                <w:szCs w:val="16"/>
              </w:rPr>
            </w:pPr>
          </w:p>
        </w:tc>
      </w:tr>
      <w:tr w:rsidR="005E63C9" w:rsidTr="00694B1C">
        <w:tc>
          <w:tcPr>
            <w:tcW w:w="1696" w:type="dxa"/>
          </w:tcPr>
          <w:p w:rsidR="00694B1C" w:rsidRPr="00B104A3" w:rsidRDefault="00694B1C" w:rsidP="00694B1C">
            <w:pPr>
              <w:rPr>
                <w:sz w:val="16"/>
                <w:szCs w:val="16"/>
              </w:rPr>
            </w:pPr>
            <w:r w:rsidRPr="00B104A3">
              <w:rPr>
                <w:sz w:val="16"/>
                <w:szCs w:val="16"/>
              </w:rPr>
              <w:t>ganzes SJ oder bilanzierend am Ende des SJ</w:t>
            </w:r>
          </w:p>
        </w:tc>
        <w:tc>
          <w:tcPr>
            <w:tcW w:w="1696" w:type="dxa"/>
          </w:tcPr>
          <w:p w:rsidR="00694B1C" w:rsidRPr="00B104A3" w:rsidRDefault="00694B1C" w:rsidP="00694B1C">
            <w:pPr>
              <w:rPr>
                <w:sz w:val="16"/>
                <w:szCs w:val="16"/>
              </w:rPr>
            </w:pPr>
            <w:r w:rsidRPr="00B104A3">
              <w:rPr>
                <w:sz w:val="16"/>
                <w:szCs w:val="16"/>
              </w:rPr>
              <w:t>SL</w:t>
            </w:r>
          </w:p>
        </w:tc>
        <w:tc>
          <w:tcPr>
            <w:tcW w:w="7093" w:type="dxa"/>
          </w:tcPr>
          <w:p w:rsidR="00694B1C" w:rsidRPr="00B104A3" w:rsidRDefault="00694B1C" w:rsidP="00694B1C">
            <w:pPr>
              <w:rPr>
                <w:b/>
                <w:sz w:val="16"/>
                <w:szCs w:val="16"/>
              </w:rPr>
            </w:pPr>
            <w:r w:rsidRPr="00B104A3">
              <w:rPr>
                <w:b/>
                <w:sz w:val="16"/>
                <w:szCs w:val="16"/>
              </w:rPr>
              <w:t>Umsetzung überprüfen</w:t>
            </w:r>
          </w:p>
          <w:p w:rsidR="00694B1C" w:rsidRPr="00B104A3" w:rsidRDefault="00694B1C" w:rsidP="00694B1C">
            <w:pPr>
              <w:rPr>
                <w:sz w:val="16"/>
                <w:szCs w:val="16"/>
              </w:rPr>
            </w:pPr>
            <w:r w:rsidRPr="00B104A3">
              <w:rPr>
                <w:sz w:val="16"/>
                <w:szCs w:val="16"/>
              </w:rPr>
              <w:t>Umsetzung der Ziele im Leistungsauftrag überprüfen und bei Bedarf justieren</w:t>
            </w:r>
          </w:p>
          <w:p w:rsidR="00694B1C" w:rsidRPr="00B104A3" w:rsidRDefault="00694B1C" w:rsidP="00694B1C">
            <w:pPr>
              <w:rPr>
                <w:sz w:val="16"/>
                <w:szCs w:val="16"/>
              </w:rPr>
            </w:pPr>
          </w:p>
          <w:p w:rsidR="00694B1C" w:rsidRPr="00B104A3" w:rsidRDefault="00694B1C" w:rsidP="00694B1C">
            <w:pPr>
              <w:rPr>
                <w:sz w:val="16"/>
                <w:szCs w:val="16"/>
              </w:rPr>
            </w:pPr>
            <w:r w:rsidRPr="00B104A3">
              <w:rPr>
                <w:sz w:val="16"/>
                <w:szCs w:val="16"/>
              </w:rPr>
              <w:t>Die Schulleitung orientiert die Schulbehörde datengestützt und regelmässig über den Stand der Zielerreichung. Dieses Controlling kann formativ (begleitend während des Schuljahres) oder summativ (bilanzierend am Ende des Schuljahres) sein.</w:t>
            </w:r>
          </w:p>
          <w:p w:rsidR="00694B1C" w:rsidRPr="00B104A3" w:rsidRDefault="00694B1C" w:rsidP="00694B1C">
            <w:pPr>
              <w:rPr>
                <w:sz w:val="16"/>
                <w:szCs w:val="16"/>
              </w:rPr>
            </w:pPr>
          </w:p>
        </w:tc>
        <w:tc>
          <w:tcPr>
            <w:tcW w:w="3544" w:type="dxa"/>
          </w:tcPr>
          <w:p w:rsidR="00694B1C" w:rsidRPr="00B104A3" w:rsidRDefault="00694B1C" w:rsidP="00694B1C">
            <w:pPr>
              <w:rPr>
                <w:sz w:val="16"/>
                <w:szCs w:val="16"/>
              </w:rPr>
            </w:pPr>
          </w:p>
        </w:tc>
      </w:tr>
    </w:tbl>
    <w:p w:rsidR="00694B1C" w:rsidRPr="00B104A3" w:rsidRDefault="00694B1C" w:rsidP="00694B1C">
      <w:pPr>
        <w:jc w:val="both"/>
        <w:rPr>
          <w:i/>
        </w:rPr>
      </w:pPr>
    </w:p>
    <w:p w:rsidR="00694B1C" w:rsidRPr="005137FE" w:rsidRDefault="00694B1C" w:rsidP="00694B1C">
      <w:pPr>
        <w:jc w:val="both"/>
        <w:rPr>
          <w:i/>
          <w:highlight w:val="yellow"/>
        </w:rPr>
      </w:pPr>
      <w:r w:rsidRPr="00B104A3">
        <w:rPr>
          <w:i/>
        </w:rPr>
        <w:br w:type="page"/>
      </w:r>
      <w:r w:rsidRPr="005137FE">
        <w:rPr>
          <w:b/>
        </w:rPr>
        <w:lastRenderedPageBreak/>
        <w:t>Beurteilungs- und Fördergespräch</w:t>
      </w:r>
    </w:p>
    <w:p w:rsidR="00694B1C" w:rsidRPr="00B104A3" w:rsidRDefault="00694B1C" w:rsidP="00694B1C">
      <w:pPr>
        <w:jc w:val="both"/>
      </w:pPr>
      <w:r w:rsidRPr="00B104A3">
        <w:t>Die Mitarbeitenden erhalten im Beurteilungs- und Fördergespräch (BFG) Rückmeldung zu ihrem professionellen Handeln und Verhalten. Die Beurteilung mündet in eine entwicklungsorientierte Zielvereinbarung. Die Vorbereitung des BFG ist notwendig, weil die Mitarbeitenden im BFG Rückmeldungen über ihre Leistungseinschätzung, Zielerreichung, Zufriedenheit, Zukunftspläne, weitere Ziele sowie anvisierte Weiterbildungen geben. Diese Angaben sind Grundlagen für die Personalplanung und die Planung der Weiterbildung.</w:t>
      </w:r>
    </w:p>
    <w:p w:rsidR="00694B1C" w:rsidRPr="00B104A3" w:rsidRDefault="00694B1C" w:rsidP="00694B1C">
      <w:pPr>
        <w:jc w:val="both"/>
        <w:rPr>
          <w:i/>
        </w:rPr>
      </w:pPr>
    </w:p>
    <w:tbl>
      <w:tblPr>
        <w:tblStyle w:val="Tabellenraster3"/>
        <w:tblW w:w="14029" w:type="dxa"/>
        <w:tblLook w:val="04A0" w:firstRow="1" w:lastRow="0" w:firstColumn="1" w:lastColumn="0" w:noHBand="0" w:noVBand="1"/>
      </w:tblPr>
      <w:tblGrid>
        <w:gridCol w:w="1696"/>
        <w:gridCol w:w="1696"/>
        <w:gridCol w:w="7093"/>
        <w:gridCol w:w="3544"/>
      </w:tblGrid>
      <w:tr w:rsidR="005E63C9" w:rsidRPr="00E77BB7" w:rsidTr="00694B1C">
        <w:tc>
          <w:tcPr>
            <w:tcW w:w="1696" w:type="dxa"/>
            <w:shd w:val="clear" w:color="auto" w:fill="000000" w:themeFill="text1"/>
          </w:tcPr>
          <w:p w:rsidR="00694B1C" w:rsidRPr="00E77BB7" w:rsidRDefault="00694B1C" w:rsidP="00694B1C">
            <w:pPr>
              <w:rPr>
                <w:b/>
                <w:sz w:val="20"/>
                <w:szCs w:val="20"/>
              </w:rPr>
            </w:pPr>
            <w:r w:rsidRPr="00E77BB7">
              <w:rPr>
                <w:b/>
                <w:sz w:val="20"/>
                <w:szCs w:val="20"/>
              </w:rPr>
              <w:t>Zeitpunkt</w:t>
            </w:r>
          </w:p>
        </w:tc>
        <w:tc>
          <w:tcPr>
            <w:tcW w:w="1696" w:type="dxa"/>
            <w:shd w:val="clear" w:color="auto" w:fill="000000" w:themeFill="text1"/>
          </w:tcPr>
          <w:p w:rsidR="00694B1C" w:rsidRPr="00E77BB7" w:rsidRDefault="00694B1C" w:rsidP="00694B1C">
            <w:pPr>
              <w:rPr>
                <w:b/>
                <w:sz w:val="20"/>
                <w:szCs w:val="20"/>
              </w:rPr>
            </w:pPr>
            <w:r w:rsidRPr="00E77BB7">
              <w:rPr>
                <w:b/>
                <w:sz w:val="20"/>
                <w:szCs w:val="20"/>
              </w:rPr>
              <w:t>Verantwortung</w:t>
            </w:r>
          </w:p>
        </w:tc>
        <w:tc>
          <w:tcPr>
            <w:tcW w:w="7093" w:type="dxa"/>
            <w:shd w:val="clear" w:color="auto" w:fill="000000" w:themeFill="text1"/>
          </w:tcPr>
          <w:p w:rsidR="00694B1C" w:rsidRPr="00E77BB7" w:rsidRDefault="00694B1C" w:rsidP="00694B1C">
            <w:pPr>
              <w:rPr>
                <w:b/>
                <w:sz w:val="20"/>
                <w:szCs w:val="20"/>
              </w:rPr>
            </w:pPr>
            <w:r w:rsidRPr="00E77BB7">
              <w:rPr>
                <w:b/>
                <w:sz w:val="20"/>
                <w:szCs w:val="20"/>
              </w:rPr>
              <w:t>Vorgehen</w:t>
            </w:r>
          </w:p>
        </w:tc>
        <w:tc>
          <w:tcPr>
            <w:tcW w:w="3544" w:type="dxa"/>
            <w:shd w:val="clear" w:color="auto" w:fill="000000" w:themeFill="text1"/>
          </w:tcPr>
          <w:p w:rsidR="00694B1C" w:rsidRPr="00E77BB7" w:rsidRDefault="00694B1C" w:rsidP="00694B1C">
            <w:pPr>
              <w:rPr>
                <w:b/>
                <w:sz w:val="20"/>
                <w:szCs w:val="20"/>
              </w:rPr>
            </w:pPr>
            <w:r w:rsidRPr="00E77BB7">
              <w:rPr>
                <w:b/>
                <w:sz w:val="20"/>
                <w:szCs w:val="20"/>
              </w:rPr>
              <w:t>Bemerkungen</w:t>
            </w:r>
          </w:p>
        </w:tc>
      </w:tr>
      <w:tr w:rsidR="005E63C9" w:rsidTr="00694B1C">
        <w:tc>
          <w:tcPr>
            <w:tcW w:w="1696" w:type="dxa"/>
          </w:tcPr>
          <w:p w:rsidR="00694B1C" w:rsidRPr="00B104A3" w:rsidRDefault="00694B1C" w:rsidP="00694B1C">
            <w:pPr>
              <w:rPr>
                <w:sz w:val="16"/>
                <w:szCs w:val="16"/>
              </w:rPr>
            </w:pPr>
            <w:r w:rsidRPr="00B104A3">
              <w:rPr>
                <w:sz w:val="16"/>
                <w:szCs w:val="16"/>
              </w:rPr>
              <w:t>Planung beginnt anfangs SJ, BFGs über das ganze SJ verteilen, die MA mind. 1 Monat vorher einladen</w:t>
            </w:r>
          </w:p>
        </w:tc>
        <w:tc>
          <w:tcPr>
            <w:tcW w:w="1696" w:type="dxa"/>
          </w:tcPr>
          <w:p w:rsidR="00694B1C" w:rsidRPr="00B104A3" w:rsidRDefault="00694B1C" w:rsidP="00694B1C">
            <w:pPr>
              <w:rPr>
                <w:sz w:val="16"/>
                <w:szCs w:val="16"/>
              </w:rPr>
            </w:pPr>
            <w:r w:rsidRPr="00B104A3">
              <w:rPr>
                <w:sz w:val="16"/>
                <w:szCs w:val="16"/>
              </w:rPr>
              <w:t xml:space="preserve">SL </w:t>
            </w:r>
          </w:p>
          <w:p w:rsidR="00694B1C" w:rsidRPr="00B104A3" w:rsidRDefault="00694B1C" w:rsidP="00694B1C">
            <w:pPr>
              <w:rPr>
                <w:sz w:val="16"/>
                <w:szCs w:val="16"/>
              </w:rPr>
            </w:pPr>
          </w:p>
        </w:tc>
        <w:tc>
          <w:tcPr>
            <w:tcW w:w="7093" w:type="dxa"/>
          </w:tcPr>
          <w:p w:rsidR="00694B1C" w:rsidRPr="00B104A3" w:rsidRDefault="00694B1C" w:rsidP="00694B1C">
            <w:pPr>
              <w:rPr>
                <w:b/>
                <w:sz w:val="16"/>
                <w:szCs w:val="16"/>
              </w:rPr>
            </w:pPr>
            <w:r w:rsidRPr="00B104A3">
              <w:rPr>
                <w:b/>
                <w:sz w:val="16"/>
                <w:szCs w:val="16"/>
              </w:rPr>
              <w:t>Beurteilungs- und Fördergespräche planen</w:t>
            </w:r>
          </w:p>
          <w:p w:rsidR="00694B1C" w:rsidRPr="00B104A3" w:rsidRDefault="00694B1C" w:rsidP="00694B1C">
            <w:pPr>
              <w:rPr>
                <w:sz w:val="16"/>
                <w:szCs w:val="16"/>
              </w:rPr>
            </w:pPr>
            <w:r w:rsidRPr="00B104A3">
              <w:rPr>
                <w:sz w:val="16"/>
                <w:szCs w:val="16"/>
              </w:rPr>
              <w:t>Mitarbeitende einladen, sie auf das Vorgehen und ihre notwendige Mitarbeit hinweisen (Beurteilungsbogen abgeben)</w:t>
            </w:r>
          </w:p>
          <w:p w:rsidR="00694B1C" w:rsidRPr="00B104A3" w:rsidRDefault="00694B1C" w:rsidP="00694B1C">
            <w:pPr>
              <w:rPr>
                <w:sz w:val="16"/>
                <w:szCs w:val="16"/>
              </w:rPr>
            </w:pPr>
          </w:p>
          <w:p w:rsidR="00694B1C" w:rsidRPr="00B104A3" w:rsidRDefault="00694B1C" w:rsidP="00694B1C">
            <w:pPr>
              <w:rPr>
                <w:b/>
                <w:sz w:val="16"/>
                <w:szCs w:val="16"/>
              </w:rPr>
            </w:pPr>
            <w:r w:rsidRPr="00B104A3">
              <w:rPr>
                <w:b/>
                <w:sz w:val="16"/>
                <w:szCs w:val="16"/>
              </w:rPr>
              <w:t>Beurteilungs- und Fördergespräch vorbereiten</w:t>
            </w:r>
          </w:p>
          <w:p w:rsidR="00694B1C" w:rsidRPr="00B104A3" w:rsidRDefault="00694B1C" w:rsidP="00694B1C">
            <w:pPr>
              <w:rPr>
                <w:sz w:val="16"/>
                <w:szCs w:val="16"/>
              </w:rPr>
            </w:pPr>
            <w:r w:rsidRPr="00B104A3">
              <w:rPr>
                <w:sz w:val="16"/>
                <w:szCs w:val="16"/>
              </w:rPr>
              <w:t>d.h. den Beurteilungsbogen zu Kompetenz, Leistung und Verhalten des/der Mitarbeitenden ausfüllen, bei der Fachkompetenz alle Bereiche des Berufsauftrages beurteilen (z.B. bei Lehrpersonen die Arbeitsfelder Unterricht, Lernende, Schule und Lehrperson) sowie Zielerreichung überprüfen und Entwicklungsmöglichkeiten notieren</w:t>
            </w:r>
          </w:p>
          <w:p w:rsidR="00694B1C" w:rsidRPr="00B104A3" w:rsidRDefault="00694B1C" w:rsidP="00694B1C">
            <w:pPr>
              <w:rPr>
                <w:sz w:val="16"/>
                <w:szCs w:val="16"/>
              </w:rPr>
            </w:pPr>
          </w:p>
        </w:tc>
        <w:tc>
          <w:tcPr>
            <w:tcW w:w="3544" w:type="dxa"/>
            <w:shd w:val="clear" w:color="auto" w:fill="auto"/>
          </w:tcPr>
          <w:p w:rsidR="00694B1C" w:rsidRPr="00B104A3" w:rsidRDefault="00694B1C" w:rsidP="00694B1C">
            <w:pPr>
              <w:rPr>
                <w:sz w:val="16"/>
                <w:szCs w:val="16"/>
              </w:rPr>
            </w:pPr>
          </w:p>
          <w:p w:rsidR="00694B1C" w:rsidRPr="00B104A3" w:rsidRDefault="00694B1C" w:rsidP="00694B1C">
            <w:pPr>
              <w:rPr>
                <w:sz w:val="16"/>
                <w:szCs w:val="16"/>
              </w:rPr>
            </w:pPr>
          </w:p>
        </w:tc>
      </w:tr>
      <w:tr w:rsidR="005E63C9" w:rsidTr="00694B1C">
        <w:tc>
          <w:tcPr>
            <w:tcW w:w="1696" w:type="dxa"/>
          </w:tcPr>
          <w:p w:rsidR="00694B1C" w:rsidRPr="00B104A3" w:rsidRDefault="00694B1C" w:rsidP="00694B1C">
            <w:pPr>
              <w:rPr>
                <w:sz w:val="16"/>
                <w:szCs w:val="16"/>
              </w:rPr>
            </w:pPr>
            <w:r w:rsidRPr="00B104A3">
              <w:rPr>
                <w:sz w:val="16"/>
                <w:szCs w:val="16"/>
              </w:rPr>
              <w:t>vor dem BFG</w:t>
            </w:r>
          </w:p>
        </w:tc>
        <w:tc>
          <w:tcPr>
            <w:tcW w:w="1696" w:type="dxa"/>
          </w:tcPr>
          <w:p w:rsidR="00694B1C" w:rsidRPr="00B104A3" w:rsidRDefault="00694B1C" w:rsidP="00694B1C">
            <w:pPr>
              <w:rPr>
                <w:sz w:val="16"/>
                <w:szCs w:val="16"/>
              </w:rPr>
            </w:pPr>
            <w:r w:rsidRPr="00B104A3">
              <w:rPr>
                <w:sz w:val="16"/>
                <w:szCs w:val="16"/>
              </w:rPr>
              <w:t>Mitarbeitende Schule</w:t>
            </w:r>
          </w:p>
        </w:tc>
        <w:tc>
          <w:tcPr>
            <w:tcW w:w="7093" w:type="dxa"/>
          </w:tcPr>
          <w:p w:rsidR="00694B1C" w:rsidRPr="00B104A3" w:rsidRDefault="00694B1C" w:rsidP="00694B1C">
            <w:pPr>
              <w:rPr>
                <w:b/>
                <w:sz w:val="16"/>
                <w:szCs w:val="16"/>
              </w:rPr>
            </w:pPr>
            <w:r w:rsidRPr="00B104A3">
              <w:rPr>
                <w:b/>
                <w:sz w:val="16"/>
                <w:szCs w:val="16"/>
              </w:rPr>
              <w:t>Beurteilungs- und Fördergespräch vorbereiten</w:t>
            </w:r>
          </w:p>
          <w:p w:rsidR="00694B1C" w:rsidRPr="00B104A3" w:rsidRDefault="00694B1C" w:rsidP="00694B1C">
            <w:pPr>
              <w:rPr>
                <w:sz w:val="16"/>
                <w:szCs w:val="16"/>
              </w:rPr>
            </w:pPr>
            <w:r w:rsidRPr="00B104A3">
              <w:rPr>
                <w:sz w:val="16"/>
                <w:szCs w:val="16"/>
              </w:rPr>
              <w:t>z.B. persönliches Portfolio, in dem Erfahrungen während des Schuljahres und Rückmeldungen aus dem 360°-Feedback dokumentiert sind, auch eigene Ziele sowie vorgesehene Weiterbildungen festlegen sowie Feedback an Vorgesetzten vorbereiten</w:t>
            </w:r>
          </w:p>
          <w:p w:rsidR="00694B1C" w:rsidRPr="00B104A3" w:rsidRDefault="00694B1C" w:rsidP="00694B1C">
            <w:pPr>
              <w:rPr>
                <w:sz w:val="16"/>
                <w:szCs w:val="16"/>
              </w:rPr>
            </w:pPr>
          </w:p>
        </w:tc>
        <w:tc>
          <w:tcPr>
            <w:tcW w:w="3544" w:type="dxa"/>
            <w:shd w:val="clear" w:color="auto" w:fill="auto"/>
          </w:tcPr>
          <w:p w:rsidR="00694B1C" w:rsidRPr="00B104A3" w:rsidRDefault="00694B1C" w:rsidP="00694B1C">
            <w:pPr>
              <w:tabs>
                <w:tab w:val="center" w:pos="3081"/>
              </w:tabs>
              <w:rPr>
                <w:sz w:val="16"/>
                <w:szCs w:val="16"/>
              </w:rPr>
            </w:pPr>
          </w:p>
        </w:tc>
      </w:tr>
      <w:tr w:rsidR="005E63C9" w:rsidTr="00694B1C">
        <w:tc>
          <w:tcPr>
            <w:tcW w:w="1696" w:type="dxa"/>
          </w:tcPr>
          <w:p w:rsidR="00694B1C" w:rsidRPr="00B104A3" w:rsidRDefault="00694B1C" w:rsidP="00694B1C">
            <w:pPr>
              <w:rPr>
                <w:sz w:val="16"/>
                <w:szCs w:val="16"/>
              </w:rPr>
            </w:pPr>
            <w:r w:rsidRPr="00B104A3">
              <w:rPr>
                <w:sz w:val="16"/>
                <w:szCs w:val="16"/>
              </w:rPr>
              <w:t>am BFG</w:t>
            </w:r>
          </w:p>
        </w:tc>
        <w:tc>
          <w:tcPr>
            <w:tcW w:w="1696" w:type="dxa"/>
          </w:tcPr>
          <w:p w:rsidR="00694B1C" w:rsidRPr="00B104A3" w:rsidRDefault="00694B1C" w:rsidP="00694B1C">
            <w:pPr>
              <w:rPr>
                <w:sz w:val="16"/>
                <w:szCs w:val="16"/>
              </w:rPr>
            </w:pPr>
            <w:r w:rsidRPr="00B104A3">
              <w:rPr>
                <w:sz w:val="16"/>
                <w:szCs w:val="16"/>
              </w:rPr>
              <w:t xml:space="preserve">SL </w:t>
            </w:r>
          </w:p>
          <w:p w:rsidR="00694B1C" w:rsidRPr="00B104A3" w:rsidRDefault="00694B1C" w:rsidP="00694B1C">
            <w:pPr>
              <w:rPr>
                <w:sz w:val="16"/>
                <w:szCs w:val="16"/>
              </w:rPr>
            </w:pPr>
          </w:p>
        </w:tc>
        <w:tc>
          <w:tcPr>
            <w:tcW w:w="7093" w:type="dxa"/>
          </w:tcPr>
          <w:p w:rsidR="00694B1C" w:rsidRPr="00B104A3" w:rsidRDefault="00694B1C" w:rsidP="00694B1C">
            <w:pPr>
              <w:rPr>
                <w:b/>
                <w:sz w:val="16"/>
                <w:szCs w:val="16"/>
              </w:rPr>
            </w:pPr>
            <w:r w:rsidRPr="00B104A3">
              <w:rPr>
                <w:b/>
                <w:sz w:val="16"/>
                <w:szCs w:val="16"/>
              </w:rPr>
              <w:t>Beurteilungs- und Fördergespräch durchführen</w:t>
            </w:r>
          </w:p>
          <w:p w:rsidR="00694B1C" w:rsidRPr="00B104A3" w:rsidRDefault="00694B1C" w:rsidP="00694B1C">
            <w:pPr>
              <w:rPr>
                <w:sz w:val="16"/>
                <w:szCs w:val="16"/>
              </w:rPr>
            </w:pPr>
            <w:r w:rsidRPr="00B104A3">
              <w:rPr>
                <w:sz w:val="16"/>
                <w:szCs w:val="16"/>
              </w:rPr>
              <w:t>bei der Durchführung gesamtheitlich vorgehen, alle Kompetenzen besprechen und beurteilen, auch Vorschläge sowie Anregungen des/der Mitarbeitenden einbeziehen, neue Ziele und Massnahmen definieren etc. (vgl. dazu Leitfaden zum BFG)</w:t>
            </w:r>
          </w:p>
          <w:p w:rsidR="00694B1C" w:rsidRPr="00B104A3" w:rsidRDefault="00694B1C" w:rsidP="00694B1C">
            <w:pPr>
              <w:rPr>
                <w:sz w:val="16"/>
                <w:szCs w:val="16"/>
              </w:rPr>
            </w:pPr>
          </w:p>
        </w:tc>
        <w:tc>
          <w:tcPr>
            <w:tcW w:w="3544" w:type="dxa"/>
          </w:tcPr>
          <w:p w:rsidR="00694B1C" w:rsidRPr="00B104A3" w:rsidRDefault="00694B1C" w:rsidP="00694B1C">
            <w:pPr>
              <w:rPr>
                <w:sz w:val="16"/>
                <w:szCs w:val="16"/>
              </w:rPr>
            </w:pPr>
          </w:p>
        </w:tc>
      </w:tr>
      <w:tr w:rsidR="005E63C9" w:rsidTr="00694B1C">
        <w:tc>
          <w:tcPr>
            <w:tcW w:w="1696" w:type="dxa"/>
          </w:tcPr>
          <w:p w:rsidR="00694B1C" w:rsidRPr="00B104A3" w:rsidRDefault="00694B1C" w:rsidP="00694B1C">
            <w:pPr>
              <w:rPr>
                <w:sz w:val="16"/>
                <w:szCs w:val="16"/>
              </w:rPr>
            </w:pPr>
            <w:r w:rsidRPr="00B104A3">
              <w:rPr>
                <w:sz w:val="16"/>
                <w:szCs w:val="16"/>
              </w:rPr>
              <w:t>am BFG</w:t>
            </w:r>
          </w:p>
        </w:tc>
        <w:tc>
          <w:tcPr>
            <w:tcW w:w="1696" w:type="dxa"/>
          </w:tcPr>
          <w:p w:rsidR="00694B1C" w:rsidRPr="00B104A3" w:rsidRDefault="00694B1C" w:rsidP="00694B1C">
            <w:pPr>
              <w:rPr>
                <w:sz w:val="16"/>
                <w:szCs w:val="16"/>
              </w:rPr>
            </w:pPr>
            <w:r w:rsidRPr="00B104A3">
              <w:rPr>
                <w:sz w:val="16"/>
                <w:szCs w:val="16"/>
              </w:rPr>
              <w:t>Mitarbeitende Schule</w:t>
            </w:r>
          </w:p>
        </w:tc>
        <w:tc>
          <w:tcPr>
            <w:tcW w:w="7093" w:type="dxa"/>
          </w:tcPr>
          <w:p w:rsidR="00694B1C" w:rsidRPr="00B104A3" w:rsidRDefault="00694B1C" w:rsidP="00694B1C">
            <w:pPr>
              <w:rPr>
                <w:b/>
                <w:sz w:val="16"/>
                <w:szCs w:val="16"/>
              </w:rPr>
            </w:pPr>
            <w:r w:rsidRPr="00B104A3">
              <w:rPr>
                <w:b/>
                <w:sz w:val="16"/>
                <w:szCs w:val="16"/>
              </w:rPr>
              <w:t>Erkenntnisse gewinnen</w:t>
            </w:r>
          </w:p>
          <w:p w:rsidR="00694B1C" w:rsidRPr="00B104A3" w:rsidRDefault="00694B1C" w:rsidP="00694B1C">
            <w:pPr>
              <w:rPr>
                <w:sz w:val="16"/>
                <w:szCs w:val="16"/>
              </w:rPr>
            </w:pPr>
            <w:r w:rsidRPr="00B104A3">
              <w:rPr>
                <w:sz w:val="16"/>
                <w:szCs w:val="16"/>
              </w:rPr>
              <w:t>bei der Durchführung Erkenntnisse aus der Selbst- und Fremdbeurteilung einbringen (z.B. aus dem persönlichen Portfolio) sowie eigene Ziele und Anliegen (z.B. Entwicklungsmöglichkeiten, Weiterbildungen, Feedback an Vorgesetzte/n) ansprechen</w:t>
            </w:r>
          </w:p>
          <w:p w:rsidR="00694B1C" w:rsidRPr="00B104A3" w:rsidRDefault="00694B1C" w:rsidP="00694B1C">
            <w:pPr>
              <w:rPr>
                <w:sz w:val="16"/>
                <w:szCs w:val="16"/>
              </w:rPr>
            </w:pPr>
          </w:p>
        </w:tc>
        <w:tc>
          <w:tcPr>
            <w:tcW w:w="3544" w:type="dxa"/>
          </w:tcPr>
          <w:p w:rsidR="00694B1C" w:rsidRPr="00B104A3" w:rsidRDefault="00694B1C" w:rsidP="00694B1C">
            <w:pPr>
              <w:rPr>
                <w:sz w:val="16"/>
                <w:szCs w:val="16"/>
              </w:rPr>
            </w:pPr>
          </w:p>
        </w:tc>
      </w:tr>
      <w:tr w:rsidR="005E63C9" w:rsidTr="00694B1C">
        <w:tc>
          <w:tcPr>
            <w:tcW w:w="1696" w:type="dxa"/>
          </w:tcPr>
          <w:p w:rsidR="00694B1C" w:rsidRPr="00B104A3" w:rsidRDefault="00694B1C" w:rsidP="00694B1C">
            <w:pPr>
              <w:rPr>
                <w:sz w:val="16"/>
                <w:szCs w:val="16"/>
              </w:rPr>
            </w:pPr>
            <w:r w:rsidRPr="00B104A3">
              <w:rPr>
                <w:sz w:val="16"/>
                <w:szCs w:val="16"/>
              </w:rPr>
              <w:t>1-2x pro Jahr, z.B. am Semesterende</w:t>
            </w:r>
          </w:p>
        </w:tc>
        <w:tc>
          <w:tcPr>
            <w:tcW w:w="1696" w:type="dxa"/>
          </w:tcPr>
          <w:p w:rsidR="00694B1C" w:rsidRPr="00B104A3" w:rsidRDefault="00694B1C" w:rsidP="00694B1C">
            <w:pPr>
              <w:rPr>
                <w:sz w:val="16"/>
                <w:szCs w:val="16"/>
              </w:rPr>
            </w:pPr>
            <w:r w:rsidRPr="00B104A3">
              <w:rPr>
                <w:sz w:val="16"/>
                <w:szCs w:val="16"/>
              </w:rPr>
              <w:t>Biko</w:t>
            </w:r>
          </w:p>
        </w:tc>
        <w:tc>
          <w:tcPr>
            <w:tcW w:w="7093" w:type="dxa"/>
          </w:tcPr>
          <w:p w:rsidR="00694B1C" w:rsidRPr="00B104A3" w:rsidRDefault="00694B1C" w:rsidP="00694B1C">
            <w:pPr>
              <w:rPr>
                <w:b/>
                <w:sz w:val="16"/>
                <w:szCs w:val="16"/>
              </w:rPr>
            </w:pPr>
            <w:r w:rsidRPr="00B104A3">
              <w:rPr>
                <w:b/>
                <w:sz w:val="16"/>
                <w:szCs w:val="16"/>
              </w:rPr>
              <w:t>Prüfung vornehmen</w:t>
            </w:r>
          </w:p>
          <w:p w:rsidR="00694B1C" w:rsidRPr="00B104A3" w:rsidRDefault="00694B1C" w:rsidP="00694B1C">
            <w:pPr>
              <w:rPr>
                <w:sz w:val="16"/>
                <w:szCs w:val="16"/>
              </w:rPr>
            </w:pPr>
            <w:r w:rsidRPr="00B104A3">
              <w:rPr>
                <w:sz w:val="16"/>
                <w:szCs w:val="16"/>
              </w:rPr>
              <w:t>prüfen, ob die Schulleitung mit allen Mitarbeitenden mit Pensen über 33% jährlich ein BFG durchführt bzw. alle 2 Jahre mit Mitarbeitenden mit Pensum unter 33%, allenfalls Rückmeldungen von der Schulleitung und den Mitarbeitenden der Schule einholen und auswerten (vgl. Leitfaden BFG, Umsetzungshinweise, Punkt 4)</w:t>
            </w:r>
          </w:p>
          <w:p w:rsidR="00694B1C" w:rsidRPr="00B104A3" w:rsidRDefault="00694B1C" w:rsidP="00694B1C">
            <w:pPr>
              <w:rPr>
                <w:sz w:val="16"/>
                <w:szCs w:val="16"/>
              </w:rPr>
            </w:pPr>
          </w:p>
        </w:tc>
        <w:tc>
          <w:tcPr>
            <w:tcW w:w="3544" w:type="dxa"/>
          </w:tcPr>
          <w:p w:rsidR="00694B1C" w:rsidRPr="00B104A3" w:rsidRDefault="00694B1C" w:rsidP="00694B1C">
            <w:pPr>
              <w:rPr>
                <w:sz w:val="16"/>
                <w:szCs w:val="16"/>
                <w:highlight w:val="cyan"/>
              </w:rPr>
            </w:pPr>
          </w:p>
        </w:tc>
      </w:tr>
    </w:tbl>
    <w:p w:rsidR="00694B1C" w:rsidRPr="00B104A3" w:rsidRDefault="00694B1C" w:rsidP="00694B1C">
      <w:pPr>
        <w:jc w:val="both"/>
        <w:rPr>
          <w:b/>
          <w:sz w:val="24"/>
          <w:szCs w:val="24"/>
        </w:rPr>
      </w:pPr>
    </w:p>
    <w:p w:rsidR="00694B1C" w:rsidRPr="00B104A3" w:rsidRDefault="00694B1C" w:rsidP="00694B1C">
      <w:pPr>
        <w:jc w:val="both"/>
        <w:rPr>
          <w:b/>
          <w:sz w:val="24"/>
          <w:szCs w:val="24"/>
        </w:rPr>
      </w:pPr>
    </w:p>
    <w:p w:rsidR="00694B1C" w:rsidRPr="00B104A3" w:rsidRDefault="00694B1C" w:rsidP="00694B1C">
      <w:pPr>
        <w:jc w:val="both"/>
        <w:rPr>
          <w:b/>
          <w:sz w:val="24"/>
          <w:szCs w:val="24"/>
        </w:rPr>
      </w:pPr>
    </w:p>
    <w:p w:rsidR="00694B1C" w:rsidRPr="00B104A3" w:rsidRDefault="00694B1C" w:rsidP="00694B1C">
      <w:pPr>
        <w:jc w:val="both"/>
        <w:rPr>
          <w:b/>
          <w:sz w:val="24"/>
          <w:szCs w:val="24"/>
        </w:rPr>
      </w:pPr>
    </w:p>
    <w:p w:rsidR="00694B1C" w:rsidRPr="005137FE" w:rsidRDefault="00694B1C" w:rsidP="00694B1C">
      <w:pPr>
        <w:jc w:val="both"/>
        <w:rPr>
          <w:b/>
        </w:rPr>
      </w:pPr>
      <w:r w:rsidRPr="005137FE">
        <w:rPr>
          <w:b/>
        </w:rPr>
        <w:lastRenderedPageBreak/>
        <w:t>Weiterbildung</w:t>
      </w:r>
    </w:p>
    <w:p w:rsidR="00694B1C" w:rsidRPr="00B104A3" w:rsidRDefault="00694B1C" w:rsidP="00694B1C">
      <w:pPr>
        <w:jc w:val="both"/>
      </w:pPr>
      <w:r w:rsidRPr="00B104A3">
        <w:t>Die Schulleitungen und Mitarbeitenden der Schule bilden sich individuell sowie kollektiv weiter, um ihr Handeln zu professionalisieren. Weiterbildungen sind wichtige Förderungs- und Entwicklungsmassnahmen, welche die Mitarbeitenden dabei unterstützen, ihre Entwicklungsziele gemäss BFG und die Ziele der Schule zu erreichen.</w:t>
      </w:r>
    </w:p>
    <w:p w:rsidR="00694B1C" w:rsidRPr="00B104A3" w:rsidRDefault="00694B1C" w:rsidP="00694B1C">
      <w:pPr>
        <w:jc w:val="both"/>
        <w:rPr>
          <w:i/>
        </w:rPr>
      </w:pPr>
    </w:p>
    <w:tbl>
      <w:tblPr>
        <w:tblStyle w:val="Tabellenraster3"/>
        <w:tblW w:w="13992" w:type="dxa"/>
        <w:tblLook w:val="04A0" w:firstRow="1" w:lastRow="0" w:firstColumn="1" w:lastColumn="0" w:noHBand="0" w:noVBand="1"/>
      </w:tblPr>
      <w:tblGrid>
        <w:gridCol w:w="1696"/>
        <w:gridCol w:w="1696"/>
        <w:gridCol w:w="7093"/>
        <w:gridCol w:w="3507"/>
      </w:tblGrid>
      <w:tr w:rsidR="005E63C9" w:rsidRPr="00E77BB7" w:rsidTr="00694B1C">
        <w:tc>
          <w:tcPr>
            <w:tcW w:w="1696" w:type="dxa"/>
            <w:shd w:val="clear" w:color="auto" w:fill="000000" w:themeFill="text1"/>
          </w:tcPr>
          <w:p w:rsidR="00694B1C" w:rsidRPr="00E77BB7" w:rsidRDefault="00694B1C" w:rsidP="00694B1C">
            <w:pPr>
              <w:rPr>
                <w:b/>
                <w:sz w:val="20"/>
                <w:szCs w:val="20"/>
              </w:rPr>
            </w:pPr>
            <w:r w:rsidRPr="00E77BB7">
              <w:rPr>
                <w:b/>
                <w:sz w:val="20"/>
                <w:szCs w:val="20"/>
              </w:rPr>
              <w:t>Zeitpunkt</w:t>
            </w:r>
          </w:p>
        </w:tc>
        <w:tc>
          <w:tcPr>
            <w:tcW w:w="1696" w:type="dxa"/>
            <w:shd w:val="clear" w:color="auto" w:fill="000000" w:themeFill="text1"/>
          </w:tcPr>
          <w:p w:rsidR="00694B1C" w:rsidRPr="00E77BB7" w:rsidRDefault="00694B1C" w:rsidP="00694B1C">
            <w:pPr>
              <w:rPr>
                <w:b/>
                <w:sz w:val="20"/>
                <w:szCs w:val="20"/>
              </w:rPr>
            </w:pPr>
            <w:r w:rsidRPr="00E77BB7">
              <w:rPr>
                <w:b/>
                <w:sz w:val="20"/>
                <w:szCs w:val="20"/>
              </w:rPr>
              <w:t>Verantwortung</w:t>
            </w:r>
          </w:p>
        </w:tc>
        <w:tc>
          <w:tcPr>
            <w:tcW w:w="7093" w:type="dxa"/>
            <w:shd w:val="clear" w:color="auto" w:fill="000000" w:themeFill="text1"/>
          </w:tcPr>
          <w:p w:rsidR="00694B1C" w:rsidRPr="00E77BB7" w:rsidRDefault="00694B1C" w:rsidP="00694B1C">
            <w:pPr>
              <w:rPr>
                <w:b/>
                <w:sz w:val="20"/>
                <w:szCs w:val="20"/>
              </w:rPr>
            </w:pPr>
            <w:r w:rsidRPr="00E77BB7">
              <w:rPr>
                <w:b/>
                <w:sz w:val="20"/>
                <w:szCs w:val="20"/>
              </w:rPr>
              <w:t>Vorgehen</w:t>
            </w:r>
          </w:p>
        </w:tc>
        <w:tc>
          <w:tcPr>
            <w:tcW w:w="3507" w:type="dxa"/>
            <w:shd w:val="clear" w:color="auto" w:fill="000000" w:themeFill="text1"/>
          </w:tcPr>
          <w:p w:rsidR="00694B1C" w:rsidRPr="00E77BB7" w:rsidRDefault="00694B1C" w:rsidP="00694B1C">
            <w:pPr>
              <w:rPr>
                <w:b/>
                <w:sz w:val="20"/>
                <w:szCs w:val="20"/>
              </w:rPr>
            </w:pPr>
            <w:r w:rsidRPr="00E77BB7">
              <w:rPr>
                <w:b/>
                <w:sz w:val="20"/>
                <w:szCs w:val="20"/>
              </w:rPr>
              <w:t>Bemerkungen</w:t>
            </w:r>
          </w:p>
        </w:tc>
      </w:tr>
      <w:tr w:rsidR="005E63C9" w:rsidTr="00694B1C">
        <w:tc>
          <w:tcPr>
            <w:tcW w:w="1696" w:type="dxa"/>
          </w:tcPr>
          <w:p w:rsidR="00694B1C" w:rsidRPr="00B104A3" w:rsidRDefault="00694B1C" w:rsidP="00694B1C">
            <w:pPr>
              <w:rPr>
                <w:sz w:val="16"/>
                <w:szCs w:val="16"/>
              </w:rPr>
            </w:pPr>
            <w:r w:rsidRPr="00B104A3">
              <w:rPr>
                <w:sz w:val="16"/>
                <w:szCs w:val="16"/>
              </w:rPr>
              <w:t>frühzeitig und laufend während des SJ, insbesondere anfangs 2. Semester WB für kommendes SJ planen</w:t>
            </w:r>
          </w:p>
          <w:p w:rsidR="00694B1C" w:rsidRPr="00B104A3" w:rsidRDefault="00694B1C" w:rsidP="00694B1C">
            <w:pPr>
              <w:rPr>
                <w:sz w:val="16"/>
                <w:szCs w:val="16"/>
              </w:rPr>
            </w:pPr>
          </w:p>
          <w:p w:rsidR="00B15223" w:rsidRPr="00B104A3" w:rsidRDefault="00B15223" w:rsidP="00694B1C">
            <w:pPr>
              <w:rPr>
                <w:sz w:val="16"/>
                <w:szCs w:val="16"/>
              </w:rPr>
            </w:pPr>
          </w:p>
          <w:p w:rsidR="00694B1C" w:rsidRPr="00B104A3" w:rsidRDefault="00694B1C" w:rsidP="00694B1C">
            <w:pPr>
              <w:rPr>
                <w:sz w:val="16"/>
                <w:szCs w:val="16"/>
              </w:rPr>
            </w:pPr>
          </w:p>
          <w:p w:rsidR="00694B1C" w:rsidRPr="00B104A3" w:rsidRDefault="00694B1C" w:rsidP="00694B1C">
            <w:pPr>
              <w:rPr>
                <w:sz w:val="16"/>
                <w:szCs w:val="16"/>
              </w:rPr>
            </w:pPr>
          </w:p>
          <w:p w:rsidR="00694B1C" w:rsidRPr="00B104A3" w:rsidRDefault="00694B1C" w:rsidP="00694B1C">
            <w:pPr>
              <w:rPr>
                <w:sz w:val="16"/>
                <w:szCs w:val="16"/>
              </w:rPr>
            </w:pPr>
            <w:r w:rsidRPr="00B104A3">
              <w:rPr>
                <w:sz w:val="16"/>
                <w:szCs w:val="16"/>
              </w:rPr>
              <w:t>am BFG für kommende Beurteilungsperiode</w:t>
            </w:r>
          </w:p>
        </w:tc>
        <w:tc>
          <w:tcPr>
            <w:tcW w:w="1696" w:type="dxa"/>
          </w:tcPr>
          <w:p w:rsidR="00694B1C" w:rsidRPr="00B104A3" w:rsidRDefault="00694B1C" w:rsidP="00694B1C">
            <w:pPr>
              <w:rPr>
                <w:sz w:val="16"/>
                <w:szCs w:val="16"/>
              </w:rPr>
            </w:pPr>
            <w:r w:rsidRPr="00B104A3">
              <w:rPr>
                <w:sz w:val="16"/>
                <w:szCs w:val="16"/>
              </w:rPr>
              <w:t>SL</w:t>
            </w:r>
          </w:p>
        </w:tc>
        <w:tc>
          <w:tcPr>
            <w:tcW w:w="7093" w:type="dxa"/>
          </w:tcPr>
          <w:p w:rsidR="00694B1C" w:rsidRPr="00B104A3" w:rsidRDefault="00694B1C" w:rsidP="00694B1C">
            <w:pPr>
              <w:rPr>
                <w:b/>
                <w:sz w:val="16"/>
                <w:szCs w:val="16"/>
              </w:rPr>
            </w:pPr>
            <w:r w:rsidRPr="00B104A3">
              <w:rPr>
                <w:b/>
                <w:sz w:val="16"/>
                <w:szCs w:val="16"/>
              </w:rPr>
              <w:t>Voraussetzungen prüfen</w:t>
            </w:r>
          </w:p>
          <w:p w:rsidR="00694B1C" w:rsidRPr="00B104A3" w:rsidRDefault="00694B1C" w:rsidP="00694B1C">
            <w:pPr>
              <w:rPr>
                <w:sz w:val="16"/>
                <w:szCs w:val="16"/>
              </w:rPr>
            </w:pPr>
            <w:r w:rsidRPr="00B104A3">
              <w:rPr>
                <w:sz w:val="16"/>
                <w:szCs w:val="16"/>
              </w:rPr>
              <w:t>sich ein Bild machen, welche Kompetenzen an der Schule ausreichend vorhanden sind und welche mit kollektiven bzw. individuellen Weiterbildungen langfristig aufgebaut und gestärkt werden sollen</w:t>
            </w:r>
          </w:p>
          <w:p w:rsidR="00694B1C" w:rsidRPr="00B104A3" w:rsidRDefault="00694B1C" w:rsidP="00694B1C">
            <w:pPr>
              <w:rPr>
                <w:sz w:val="16"/>
                <w:szCs w:val="16"/>
                <w:highlight w:val="yellow"/>
              </w:rPr>
            </w:pPr>
          </w:p>
          <w:p w:rsidR="00694B1C" w:rsidRPr="00B104A3" w:rsidRDefault="00694B1C" w:rsidP="00694B1C">
            <w:pPr>
              <w:rPr>
                <w:b/>
                <w:sz w:val="16"/>
                <w:szCs w:val="16"/>
              </w:rPr>
            </w:pPr>
            <w:r w:rsidRPr="00B104A3">
              <w:rPr>
                <w:b/>
                <w:sz w:val="16"/>
                <w:szCs w:val="16"/>
              </w:rPr>
              <w:t>Weiterbildung abstimmen</w:t>
            </w:r>
          </w:p>
          <w:p w:rsidR="00694B1C" w:rsidRPr="00B104A3" w:rsidRDefault="00694B1C" w:rsidP="00694B1C">
            <w:pPr>
              <w:rPr>
                <w:sz w:val="16"/>
                <w:szCs w:val="16"/>
              </w:rPr>
            </w:pPr>
            <w:r w:rsidRPr="00B104A3">
              <w:rPr>
                <w:sz w:val="16"/>
                <w:szCs w:val="16"/>
              </w:rPr>
              <w:t>kollektive Weiterbildung auf die laufende Schul- und Unterrichtsentwicklung sowie auf die Erkenntnisse aus Evaluationsprozessen abstimmen (externe und interne Evaluation) und entsprechend planen sowie organisieren</w:t>
            </w:r>
          </w:p>
          <w:p w:rsidR="00694B1C" w:rsidRPr="00B104A3" w:rsidRDefault="00694B1C" w:rsidP="00694B1C">
            <w:pPr>
              <w:rPr>
                <w:sz w:val="16"/>
                <w:szCs w:val="16"/>
              </w:rPr>
            </w:pPr>
          </w:p>
          <w:p w:rsidR="00694B1C" w:rsidRPr="00B104A3" w:rsidRDefault="00694B1C" w:rsidP="00694B1C">
            <w:pPr>
              <w:rPr>
                <w:b/>
                <w:sz w:val="16"/>
                <w:szCs w:val="16"/>
              </w:rPr>
            </w:pPr>
            <w:r w:rsidRPr="00B104A3">
              <w:rPr>
                <w:b/>
                <w:sz w:val="16"/>
                <w:szCs w:val="16"/>
              </w:rPr>
              <w:t>Weiterbildung planen</w:t>
            </w:r>
          </w:p>
          <w:p w:rsidR="00694B1C" w:rsidRPr="00B104A3" w:rsidRDefault="00694B1C" w:rsidP="00694B1C">
            <w:pPr>
              <w:rPr>
                <w:sz w:val="16"/>
                <w:szCs w:val="16"/>
              </w:rPr>
            </w:pPr>
            <w:r w:rsidRPr="00B104A3">
              <w:rPr>
                <w:sz w:val="16"/>
                <w:szCs w:val="16"/>
              </w:rPr>
              <w:t>individuelle Weiterbildung anhand der Resultate des BFG planen</w:t>
            </w:r>
          </w:p>
          <w:p w:rsidR="00694B1C" w:rsidRPr="00B104A3" w:rsidRDefault="00694B1C" w:rsidP="00694B1C">
            <w:pPr>
              <w:rPr>
                <w:sz w:val="16"/>
                <w:szCs w:val="16"/>
              </w:rPr>
            </w:pPr>
          </w:p>
        </w:tc>
        <w:tc>
          <w:tcPr>
            <w:tcW w:w="3507" w:type="dxa"/>
          </w:tcPr>
          <w:p w:rsidR="00694B1C" w:rsidRPr="00B104A3" w:rsidRDefault="00694B1C" w:rsidP="00694B1C">
            <w:pPr>
              <w:rPr>
                <w:i/>
                <w:color w:val="0070C0"/>
                <w:sz w:val="16"/>
                <w:szCs w:val="16"/>
              </w:rPr>
            </w:pPr>
            <w:r w:rsidRPr="00B104A3">
              <w:rPr>
                <w:i/>
                <w:color w:val="0070C0"/>
                <w:sz w:val="16"/>
                <w:szCs w:val="16"/>
              </w:rPr>
              <w:t>Biko und SL setzen Eckwerte (Form, Häufigkeit, Kosten, Rechte, Pflichten etc.).</w:t>
            </w:r>
          </w:p>
          <w:p w:rsidR="00694B1C" w:rsidRPr="00B104A3" w:rsidRDefault="00694B1C" w:rsidP="00694B1C">
            <w:pPr>
              <w:rPr>
                <w:i/>
                <w:color w:val="0070C0"/>
                <w:sz w:val="16"/>
                <w:szCs w:val="16"/>
              </w:rPr>
            </w:pPr>
            <w:r w:rsidRPr="00B104A3">
              <w:rPr>
                <w:i/>
                <w:color w:val="0070C0"/>
                <w:sz w:val="16"/>
                <w:szCs w:val="16"/>
              </w:rPr>
              <w:t>Es existiert ein Weiterbildungskonzept.</w:t>
            </w:r>
          </w:p>
          <w:p w:rsidR="00694B1C" w:rsidRPr="00B104A3" w:rsidRDefault="00694B1C" w:rsidP="00694B1C">
            <w:pPr>
              <w:rPr>
                <w:i/>
                <w:color w:val="0070C0"/>
                <w:sz w:val="16"/>
                <w:szCs w:val="16"/>
              </w:rPr>
            </w:pPr>
            <w:r w:rsidRPr="00B104A3">
              <w:rPr>
                <w:i/>
                <w:color w:val="0070C0"/>
                <w:sz w:val="16"/>
                <w:szCs w:val="16"/>
              </w:rPr>
              <w:t>…</w:t>
            </w:r>
          </w:p>
          <w:p w:rsidR="00694B1C" w:rsidRPr="00B104A3" w:rsidRDefault="00694B1C" w:rsidP="00694B1C">
            <w:pPr>
              <w:rPr>
                <w:color w:val="0070C0"/>
                <w:sz w:val="16"/>
                <w:szCs w:val="16"/>
              </w:rPr>
            </w:pPr>
          </w:p>
          <w:p w:rsidR="00694B1C" w:rsidRPr="00B104A3" w:rsidRDefault="00694B1C" w:rsidP="00694B1C">
            <w:pPr>
              <w:rPr>
                <w:sz w:val="16"/>
                <w:szCs w:val="16"/>
              </w:rPr>
            </w:pPr>
          </w:p>
        </w:tc>
      </w:tr>
      <w:tr w:rsidR="005E63C9" w:rsidTr="00694B1C">
        <w:tc>
          <w:tcPr>
            <w:tcW w:w="1696" w:type="dxa"/>
          </w:tcPr>
          <w:p w:rsidR="00694B1C" w:rsidRPr="00B104A3" w:rsidRDefault="00694B1C" w:rsidP="00694B1C">
            <w:pPr>
              <w:rPr>
                <w:sz w:val="16"/>
                <w:szCs w:val="16"/>
              </w:rPr>
            </w:pPr>
            <w:r w:rsidRPr="00B104A3">
              <w:rPr>
                <w:sz w:val="16"/>
                <w:szCs w:val="16"/>
              </w:rPr>
              <w:t>über ganzes SJ verteilt</w:t>
            </w:r>
          </w:p>
        </w:tc>
        <w:tc>
          <w:tcPr>
            <w:tcW w:w="1696" w:type="dxa"/>
          </w:tcPr>
          <w:p w:rsidR="00694B1C" w:rsidRPr="00B104A3" w:rsidRDefault="00694B1C" w:rsidP="00694B1C">
            <w:pPr>
              <w:rPr>
                <w:sz w:val="16"/>
                <w:szCs w:val="16"/>
              </w:rPr>
            </w:pPr>
            <w:r w:rsidRPr="00B104A3">
              <w:rPr>
                <w:sz w:val="16"/>
                <w:szCs w:val="16"/>
              </w:rPr>
              <w:t>SL, Mitarbeitende Schule</w:t>
            </w:r>
          </w:p>
        </w:tc>
        <w:tc>
          <w:tcPr>
            <w:tcW w:w="7093" w:type="dxa"/>
          </w:tcPr>
          <w:p w:rsidR="00694B1C" w:rsidRPr="00B104A3" w:rsidRDefault="00694B1C" w:rsidP="00694B1C">
            <w:pPr>
              <w:rPr>
                <w:b/>
                <w:sz w:val="16"/>
                <w:szCs w:val="16"/>
              </w:rPr>
            </w:pPr>
            <w:r w:rsidRPr="00B104A3">
              <w:rPr>
                <w:b/>
                <w:sz w:val="16"/>
                <w:szCs w:val="16"/>
              </w:rPr>
              <w:t xml:space="preserve">Weiterbildung durchführen bzw. absolvieren </w:t>
            </w:r>
          </w:p>
          <w:p w:rsidR="00694B1C" w:rsidRPr="00B104A3" w:rsidRDefault="00694B1C" w:rsidP="00694B1C">
            <w:pPr>
              <w:rPr>
                <w:sz w:val="16"/>
                <w:szCs w:val="16"/>
              </w:rPr>
            </w:pPr>
          </w:p>
          <w:p w:rsidR="00694B1C" w:rsidRPr="00B104A3" w:rsidRDefault="00694B1C" w:rsidP="00694B1C">
            <w:pPr>
              <w:rPr>
                <w:sz w:val="16"/>
                <w:szCs w:val="16"/>
              </w:rPr>
            </w:pPr>
            <w:r w:rsidRPr="00B104A3">
              <w:rPr>
                <w:sz w:val="16"/>
                <w:szCs w:val="16"/>
              </w:rPr>
              <w:t>Für den Schulbetrieb und die Organisation der Stellvertretungen ist es wichtig, dass während der Schulzeit nicht mehrere Mitarbeitende zur gleichen Zeit an Weiterbildungen teilnehmen (z.B. SCHILW, Holkurse, interne und externe Arbeitsgruppen, individuelle Weiterbildungskurse und -lehrgänge, Intervision/Supervision/Coaching, Hospitationen, Fachreferate, Fachliteratur oder Fachtagungen).</w:t>
            </w:r>
          </w:p>
          <w:p w:rsidR="00694B1C" w:rsidRPr="00B104A3" w:rsidRDefault="00694B1C" w:rsidP="00694B1C">
            <w:pPr>
              <w:rPr>
                <w:sz w:val="16"/>
                <w:szCs w:val="16"/>
                <w:highlight w:val="yellow"/>
              </w:rPr>
            </w:pPr>
          </w:p>
        </w:tc>
        <w:tc>
          <w:tcPr>
            <w:tcW w:w="3507" w:type="dxa"/>
          </w:tcPr>
          <w:p w:rsidR="00694B1C" w:rsidRPr="00B104A3" w:rsidRDefault="00694B1C" w:rsidP="00694B1C">
            <w:pPr>
              <w:rPr>
                <w:sz w:val="16"/>
                <w:szCs w:val="16"/>
              </w:rPr>
            </w:pPr>
          </w:p>
        </w:tc>
      </w:tr>
      <w:tr w:rsidR="005E63C9" w:rsidTr="00694B1C">
        <w:tc>
          <w:tcPr>
            <w:tcW w:w="1696" w:type="dxa"/>
          </w:tcPr>
          <w:p w:rsidR="00694B1C" w:rsidRPr="00B104A3" w:rsidRDefault="00694B1C" w:rsidP="00694B1C">
            <w:pPr>
              <w:rPr>
                <w:sz w:val="16"/>
                <w:szCs w:val="16"/>
              </w:rPr>
            </w:pPr>
            <w:r w:rsidRPr="00B104A3">
              <w:rPr>
                <w:sz w:val="16"/>
                <w:szCs w:val="16"/>
              </w:rPr>
              <w:t>während und nach WB</w:t>
            </w:r>
          </w:p>
        </w:tc>
        <w:tc>
          <w:tcPr>
            <w:tcW w:w="1696" w:type="dxa"/>
          </w:tcPr>
          <w:p w:rsidR="00694B1C" w:rsidRPr="00B104A3" w:rsidRDefault="00694B1C" w:rsidP="00694B1C">
            <w:pPr>
              <w:rPr>
                <w:sz w:val="16"/>
                <w:szCs w:val="16"/>
              </w:rPr>
            </w:pPr>
            <w:r w:rsidRPr="00B104A3">
              <w:rPr>
                <w:sz w:val="16"/>
                <w:szCs w:val="16"/>
              </w:rPr>
              <w:t>Mitarbeitende Schule</w:t>
            </w:r>
          </w:p>
        </w:tc>
        <w:tc>
          <w:tcPr>
            <w:tcW w:w="7093" w:type="dxa"/>
          </w:tcPr>
          <w:p w:rsidR="00694B1C" w:rsidRPr="00B104A3" w:rsidRDefault="00694B1C" w:rsidP="00694B1C">
            <w:pPr>
              <w:rPr>
                <w:b/>
                <w:sz w:val="16"/>
                <w:szCs w:val="16"/>
              </w:rPr>
            </w:pPr>
            <w:r w:rsidRPr="00B104A3">
              <w:rPr>
                <w:b/>
                <w:sz w:val="16"/>
                <w:szCs w:val="16"/>
              </w:rPr>
              <w:t>Kompetenzen einbringen</w:t>
            </w:r>
          </w:p>
          <w:p w:rsidR="00694B1C" w:rsidRPr="00B104A3" w:rsidRDefault="00694B1C" w:rsidP="00694B1C">
            <w:pPr>
              <w:rPr>
                <w:sz w:val="16"/>
                <w:szCs w:val="16"/>
              </w:rPr>
            </w:pPr>
            <w:r w:rsidRPr="00B104A3">
              <w:rPr>
                <w:sz w:val="16"/>
                <w:szCs w:val="16"/>
              </w:rPr>
              <w:t>erworbene Kompetenzen in der Schul- und Unterrichtsentwicklung einbringen</w:t>
            </w:r>
          </w:p>
          <w:p w:rsidR="00694B1C" w:rsidRPr="00B104A3" w:rsidRDefault="00694B1C" w:rsidP="00694B1C">
            <w:pPr>
              <w:rPr>
                <w:sz w:val="16"/>
                <w:szCs w:val="16"/>
                <w:highlight w:val="yellow"/>
              </w:rPr>
            </w:pPr>
          </w:p>
        </w:tc>
        <w:tc>
          <w:tcPr>
            <w:tcW w:w="3507" w:type="dxa"/>
          </w:tcPr>
          <w:p w:rsidR="00694B1C" w:rsidRPr="00B104A3" w:rsidRDefault="00694B1C" w:rsidP="00694B1C">
            <w:pPr>
              <w:rPr>
                <w:sz w:val="16"/>
                <w:szCs w:val="16"/>
              </w:rPr>
            </w:pPr>
          </w:p>
        </w:tc>
      </w:tr>
      <w:tr w:rsidR="005E63C9" w:rsidTr="00694B1C">
        <w:tc>
          <w:tcPr>
            <w:tcW w:w="1696" w:type="dxa"/>
          </w:tcPr>
          <w:p w:rsidR="00694B1C" w:rsidRPr="00B104A3" w:rsidRDefault="00694B1C" w:rsidP="00694B1C">
            <w:pPr>
              <w:rPr>
                <w:sz w:val="16"/>
                <w:szCs w:val="16"/>
              </w:rPr>
            </w:pPr>
            <w:r w:rsidRPr="00B104A3">
              <w:rPr>
                <w:sz w:val="16"/>
                <w:szCs w:val="16"/>
              </w:rPr>
              <w:t>während SJ</w:t>
            </w:r>
          </w:p>
        </w:tc>
        <w:tc>
          <w:tcPr>
            <w:tcW w:w="1696" w:type="dxa"/>
          </w:tcPr>
          <w:p w:rsidR="00694B1C" w:rsidRPr="00B104A3" w:rsidRDefault="00694B1C" w:rsidP="00694B1C">
            <w:pPr>
              <w:rPr>
                <w:sz w:val="16"/>
                <w:szCs w:val="16"/>
              </w:rPr>
            </w:pPr>
            <w:r w:rsidRPr="00B104A3">
              <w:rPr>
                <w:sz w:val="16"/>
                <w:szCs w:val="16"/>
              </w:rPr>
              <w:t>SL</w:t>
            </w:r>
          </w:p>
        </w:tc>
        <w:tc>
          <w:tcPr>
            <w:tcW w:w="7093" w:type="dxa"/>
          </w:tcPr>
          <w:p w:rsidR="00694B1C" w:rsidRPr="00B104A3" w:rsidRDefault="00694B1C" w:rsidP="00694B1C">
            <w:pPr>
              <w:rPr>
                <w:b/>
                <w:sz w:val="16"/>
                <w:szCs w:val="16"/>
              </w:rPr>
            </w:pPr>
            <w:r w:rsidRPr="00B104A3">
              <w:rPr>
                <w:b/>
                <w:sz w:val="16"/>
                <w:szCs w:val="16"/>
              </w:rPr>
              <w:t>Wirkung überprüfen</w:t>
            </w:r>
          </w:p>
          <w:p w:rsidR="00694B1C" w:rsidRPr="00B104A3" w:rsidRDefault="00694B1C" w:rsidP="00694B1C">
            <w:pPr>
              <w:rPr>
                <w:sz w:val="16"/>
                <w:szCs w:val="16"/>
              </w:rPr>
            </w:pPr>
            <w:r w:rsidRPr="00B104A3">
              <w:rPr>
                <w:sz w:val="16"/>
                <w:szCs w:val="16"/>
              </w:rPr>
              <w:t xml:space="preserve">Wirkung der Weiterbildung überprüfen (z.B. bei Unterrichtsbesuchen, an Mitarbeitendengesprächen) </w:t>
            </w:r>
          </w:p>
          <w:p w:rsidR="00694B1C" w:rsidRPr="00B104A3" w:rsidRDefault="00694B1C" w:rsidP="00694B1C">
            <w:pPr>
              <w:rPr>
                <w:sz w:val="16"/>
                <w:szCs w:val="16"/>
                <w:highlight w:val="yellow"/>
              </w:rPr>
            </w:pPr>
          </w:p>
        </w:tc>
        <w:tc>
          <w:tcPr>
            <w:tcW w:w="3507" w:type="dxa"/>
          </w:tcPr>
          <w:p w:rsidR="00694B1C" w:rsidRPr="00B104A3" w:rsidRDefault="00694B1C" w:rsidP="00694B1C">
            <w:pPr>
              <w:rPr>
                <w:sz w:val="16"/>
                <w:szCs w:val="16"/>
              </w:rPr>
            </w:pPr>
          </w:p>
        </w:tc>
      </w:tr>
      <w:tr w:rsidR="005E63C9" w:rsidTr="00694B1C">
        <w:tc>
          <w:tcPr>
            <w:tcW w:w="1696" w:type="dxa"/>
          </w:tcPr>
          <w:p w:rsidR="00694B1C" w:rsidRPr="00B104A3" w:rsidRDefault="00694B1C" w:rsidP="00694B1C">
            <w:pPr>
              <w:rPr>
                <w:sz w:val="16"/>
                <w:szCs w:val="16"/>
              </w:rPr>
            </w:pPr>
            <w:r w:rsidRPr="00B104A3">
              <w:rPr>
                <w:sz w:val="16"/>
                <w:szCs w:val="16"/>
              </w:rPr>
              <w:t>laufend</w:t>
            </w:r>
          </w:p>
        </w:tc>
        <w:tc>
          <w:tcPr>
            <w:tcW w:w="1696" w:type="dxa"/>
          </w:tcPr>
          <w:p w:rsidR="00694B1C" w:rsidRPr="00B104A3" w:rsidRDefault="00694B1C" w:rsidP="00694B1C">
            <w:pPr>
              <w:rPr>
                <w:sz w:val="16"/>
                <w:szCs w:val="16"/>
              </w:rPr>
            </w:pPr>
            <w:r w:rsidRPr="00B104A3">
              <w:rPr>
                <w:sz w:val="16"/>
                <w:szCs w:val="16"/>
              </w:rPr>
              <w:t>SL, Mitarbeitende Schule</w:t>
            </w:r>
          </w:p>
        </w:tc>
        <w:tc>
          <w:tcPr>
            <w:tcW w:w="7093" w:type="dxa"/>
          </w:tcPr>
          <w:p w:rsidR="00694B1C" w:rsidRPr="00B104A3" w:rsidRDefault="00694B1C" w:rsidP="00694B1C">
            <w:pPr>
              <w:rPr>
                <w:b/>
                <w:sz w:val="16"/>
                <w:szCs w:val="16"/>
              </w:rPr>
            </w:pPr>
            <w:r w:rsidRPr="00B104A3">
              <w:rPr>
                <w:b/>
                <w:sz w:val="16"/>
                <w:szCs w:val="16"/>
              </w:rPr>
              <w:t>Verbesserung vornehmen</w:t>
            </w:r>
          </w:p>
          <w:p w:rsidR="00694B1C" w:rsidRDefault="00694B1C" w:rsidP="00694B1C">
            <w:pPr>
              <w:rPr>
                <w:sz w:val="16"/>
                <w:szCs w:val="16"/>
              </w:rPr>
            </w:pPr>
            <w:r w:rsidRPr="00B104A3">
              <w:rPr>
                <w:sz w:val="16"/>
                <w:szCs w:val="16"/>
              </w:rPr>
              <w:t>d.h. vorhandene Lücken eruieren, weitere Schul- und Unterrichtsentwicklung definieren, notwendige Entwicklungsmassnahmen festlegen und künftige Weiterbildungen planen</w:t>
            </w:r>
          </w:p>
          <w:p w:rsidR="00CB725D" w:rsidRPr="00B104A3" w:rsidRDefault="00CB725D" w:rsidP="00694B1C">
            <w:pPr>
              <w:rPr>
                <w:sz w:val="16"/>
                <w:szCs w:val="16"/>
              </w:rPr>
            </w:pPr>
          </w:p>
        </w:tc>
        <w:tc>
          <w:tcPr>
            <w:tcW w:w="3507" w:type="dxa"/>
          </w:tcPr>
          <w:p w:rsidR="00694B1C" w:rsidRPr="00B104A3" w:rsidRDefault="00694B1C" w:rsidP="00694B1C">
            <w:pPr>
              <w:rPr>
                <w:sz w:val="16"/>
                <w:szCs w:val="16"/>
              </w:rPr>
            </w:pPr>
          </w:p>
        </w:tc>
      </w:tr>
    </w:tbl>
    <w:p w:rsidR="00694B1C" w:rsidRPr="00B104A3" w:rsidRDefault="00694B1C" w:rsidP="00694B1C">
      <w:pPr>
        <w:rPr>
          <w:b/>
          <w:sz w:val="24"/>
          <w:szCs w:val="24"/>
        </w:rPr>
      </w:pPr>
    </w:p>
    <w:p w:rsidR="00694B1C" w:rsidRPr="00B104A3" w:rsidRDefault="00694B1C" w:rsidP="00694B1C">
      <w:pPr>
        <w:rPr>
          <w:b/>
          <w:sz w:val="24"/>
          <w:szCs w:val="24"/>
        </w:rPr>
      </w:pPr>
    </w:p>
    <w:p w:rsidR="00694B1C" w:rsidRPr="00B104A3" w:rsidRDefault="00694B1C" w:rsidP="00694B1C">
      <w:pPr>
        <w:rPr>
          <w:b/>
          <w:sz w:val="24"/>
          <w:szCs w:val="24"/>
        </w:rPr>
      </w:pPr>
    </w:p>
    <w:p w:rsidR="00694B1C" w:rsidRPr="00B104A3" w:rsidRDefault="00694B1C" w:rsidP="00694B1C">
      <w:pPr>
        <w:rPr>
          <w:b/>
          <w:sz w:val="24"/>
          <w:szCs w:val="24"/>
        </w:rPr>
      </w:pPr>
    </w:p>
    <w:p w:rsidR="00694B1C" w:rsidRPr="005137FE" w:rsidRDefault="00694B1C" w:rsidP="00694B1C">
      <w:pPr>
        <w:rPr>
          <w:b/>
        </w:rPr>
      </w:pPr>
      <w:r w:rsidRPr="005137FE">
        <w:rPr>
          <w:b/>
        </w:rPr>
        <w:lastRenderedPageBreak/>
        <w:t>Interne Evaluation</w:t>
      </w:r>
    </w:p>
    <w:p w:rsidR="00694B1C" w:rsidRPr="00B104A3" w:rsidRDefault="00694B1C" w:rsidP="00694B1C">
      <w:pPr>
        <w:jc w:val="both"/>
      </w:pPr>
      <w:r w:rsidRPr="00B104A3">
        <w:t>Die Schule überprüft mit einer internen Evaluation datengestützt die Erreichung ihrer Ziele in der Schul- und Unterrichtsentwicklung. Die Ergebnisse sind datengestützt und nachvollziehbar.</w:t>
      </w:r>
    </w:p>
    <w:p w:rsidR="00694B1C" w:rsidRPr="00B104A3" w:rsidRDefault="00694B1C" w:rsidP="00694B1C"/>
    <w:tbl>
      <w:tblPr>
        <w:tblStyle w:val="Tabellenraster3"/>
        <w:tblW w:w="14029" w:type="dxa"/>
        <w:tblLook w:val="04A0" w:firstRow="1" w:lastRow="0" w:firstColumn="1" w:lastColumn="0" w:noHBand="0" w:noVBand="1"/>
      </w:tblPr>
      <w:tblGrid>
        <w:gridCol w:w="1696"/>
        <w:gridCol w:w="1696"/>
        <w:gridCol w:w="7093"/>
        <w:gridCol w:w="3544"/>
      </w:tblGrid>
      <w:tr w:rsidR="005E63C9" w:rsidRPr="00E77BB7" w:rsidTr="00694B1C">
        <w:tc>
          <w:tcPr>
            <w:tcW w:w="1696" w:type="dxa"/>
            <w:tcBorders>
              <w:bottom w:val="single" w:sz="4" w:space="0" w:color="auto"/>
            </w:tcBorders>
            <w:shd w:val="clear" w:color="auto" w:fill="000000" w:themeFill="text1"/>
          </w:tcPr>
          <w:p w:rsidR="00694B1C" w:rsidRPr="00E77BB7" w:rsidRDefault="00694B1C" w:rsidP="00694B1C">
            <w:pPr>
              <w:rPr>
                <w:b/>
                <w:sz w:val="20"/>
                <w:szCs w:val="20"/>
              </w:rPr>
            </w:pPr>
            <w:r w:rsidRPr="00E77BB7">
              <w:rPr>
                <w:b/>
                <w:sz w:val="20"/>
                <w:szCs w:val="20"/>
              </w:rPr>
              <w:t>Zeitpunkt</w:t>
            </w:r>
          </w:p>
        </w:tc>
        <w:tc>
          <w:tcPr>
            <w:tcW w:w="1696" w:type="dxa"/>
            <w:shd w:val="clear" w:color="auto" w:fill="000000" w:themeFill="text1"/>
          </w:tcPr>
          <w:p w:rsidR="00694B1C" w:rsidRPr="00E77BB7" w:rsidRDefault="00694B1C" w:rsidP="00694B1C">
            <w:pPr>
              <w:rPr>
                <w:b/>
                <w:sz w:val="20"/>
                <w:szCs w:val="20"/>
              </w:rPr>
            </w:pPr>
            <w:r w:rsidRPr="00E77BB7">
              <w:rPr>
                <w:b/>
                <w:sz w:val="20"/>
                <w:szCs w:val="20"/>
              </w:rPr>
              <w:t>Verantwortung</w:t>
            </w:r>
          </w:p>
        </w:tc>
        <w:tc>
          <w:tcPr>
            <w:tcW w:w="7093" w:type="dxa"/>
            <w:shd w:val="clear" w:color="auto" w:fill="000000" w:themeFill="text1"/>
          </w:tcPr>
          <w:p w:rsidR="00694B1C" w:rsidRPr="00E77BB7" w:rsidRDefault="00694B1C" w:rsidP="00694B1C">
            <w:pPr>
              <w:rPr>
                <w:b/>
                <w:sz w:val="20"/>
                <w:szCs w:val="20"/>
              </w:rPr>
            </w:pPr>
            <w:r w:rsidRPr="00E77BB7">
              <w:rPr>
                <w:b/>
                <w:sz w:val="20"/>
                <w:szCs w:val="20"/>
              </w:rPr>
              <w:t>Vorgehen</w:t>
            </w:r>
          </w:p>
        </w:tc>
        <w:tc>
          <w:tcPr>
            <w:tcW w:w="3544" w:type="dxa"/>
            <w:shd w:val="clear" w:color="auto" w:fill="000000" w:themeFill="text1"/>
          </w:tcPr>
          <w:p w:rsidR="00694B1C" w:rsidRPr="00E77BB7" w:rsidRDefault="00694B1C" w:rsidP="00694B1C">
            <w:pPr>
              <w:rPr>
                <w:b/>
                <w:sz w:val="20"/>
                <w:szCs w:val="20"/>
              </w:rPr>
            </w:pPr>
            <w:r w:rsidRPr="00E77BB7">
              <w:rPr>
                <w:b/>
                <w:sz w:val="20"/>
                <w:szCs w:val="20"/>
              </w:rPr>
              <w:t>Bemerkungen</w:t>
            </w:r>
          </w:p>
        </w:tc>
      </w:tr>
      <w:tr w:rsidR="005E63C9" w:rsidTr="00694B1C">
        <w:tc>
          <w:tcPr>
            <w:tcW w:w="1696" w:type="dxa"/>
            <w:tcBorders>
              <w:top w:val="single" w:sz="4" w:space="0" w:color="auto"/>
              <w:left w:val="single" w:sz="4" w:space="0" w:color="auto"/>
              <w:bottom w:val="nil"/>
              <w:right w:val="single" w:sz="4" w:space="0" w:color="auto"/>
            </w:tcBorders>
          </w:tcPr>
          <w:p w:rsidR="00694B1C" w:rsidRPr="00B104A3" w:rsidRDefault="00694B1C" w:rsidP="00694B1C">
            <w:pPr>
              <w:rPr>
                <w:sz w:val="16"/>
                <w:szCs w:val="16"/>
              </w:rPr>
            </w:pPr>
            <w:r w:rsidRPr="00B104A3">
              <w:rPr>
                <w:sz w:val="16"/>
                <w:szCs w:val="16"/>
              </w:rPr>
              <w:t>im Verlauf des SJ</w:t>
            </w:r>
          </w:p>
        </w:tc>
        <w:tc>
          <w:tcPr>
            <w:tcW w:w="1696" w:type="dxa"/>
            <w:tcBorders>
              <w:left w:val="single" w:sz="4" w:space="0" w:color="auto"/>
            </w:tcBorders>
            <w:shd w:val="clear" w:color="auto" w:fill="auto"/>
          </w:tcPr>
          <w:p w:rsidR="00694B1C" w:rsidRPr="00B104A3" w:rsidRDefault="00694B1C" w:rsidP="00694B1C">
            <w:pPr>
              <w:rPr>
                <w:sz w:val="16"/>
                <w:szCs w:val="16"/>
              </w:rPr>
            </w:pPr>
            <w:r w:rsidRPr="00B104A3">
              <w:rPr>
                <w:sz w:val="16"/>
                <w:szCs w:val="16"/>
              </w:rPr>
              <w:t>Biko, SL</w:t>
            </w:r>
          </w:p>
        </w:tc>
        <w:tc>
          <w:tcPr>
            <w:tcW w:w="7093" w:type="dxa"/>
            <w:shd w:val="clear" w:color="auto" w:fill="auto"/>
          </w:tcPr>
          <w:p w:rsidR="00694B1C" w:rsidRPr="00B104A3" w:rsidRDefault="00694B1C" w:rsidP="00694B1C">
            <w:pPr>
              <w:rPr>
                <w:b/>
                <w:sz w:val="16"/>
                <w:szCs w:val="16"/>
              </w:rPr>
            </w:pPr>
            <w:r w:rsidRPr="00B104A3">
              <w:rPr>
                <w:b/>
                <w:sz w:val="16"/>
                <w:szCs w:val="16"/>
              </w:rPr>
              <w:t>Auftrag geben</w:t>
            </w:r>
          </w:p>
          <w:p w:rsidR="00694B1C" w:rsidRPr="00B104A3" w:rsidRDefault="00694B1C" w:rsidP="00694B1C">
            <w:pPr>
              <w:rPr>
                <w:sz w:val="16"/>
                <w:szCs w:val="16"/>
              </w:rPr>
            </w:pPr>
          </w:p>
          <w:p w:rsidR="00694B1C" w:rsidRPr="00B104A3" w:rsidRDefault="00694B1C" w:rsidP="00694B1C">
            <w:pPr>
              <w:rPr>
                <w:sz w:val="16"/>
                <w:szCs w:val="16"/>
              </w:rPr>
            </w:pPr>
            <w:r w:rsidRPr="00B104A3">
              <w:rPr>
                <w:sz w:val="16"/>
                <w:szCs w:val="16"/>
              </w:rPr>
              <w:t>Der Auftrag ergibt sich von der Biko explizit oder von der SL implizit, je nachdem ob er bereits im betrieblichen Leistungsauftrag enthalten ist. D.h., die Bildungskommission erteilt der Schulleitung den Auftrag oder die Schulleitung gibt den Lehrpersonen den Auftrag.</w:t>
            </w:r>
          </w:p>
          <w:p w:rsidR="00694B1C" w:rsidRPr="00B104A3" w:rsidRDefault="00694B1C" w:rsidP="00694B1C">
            <w:pPr>
              <w:rPr>
                <w:sz w:val="16"/>
                <w:szCs w:val="16"/>
              </w:rPr>
            </w:pPr>
          </w:p>
        </w:tc>
        <w:tc>
          <w:tcPr>
            <w:tcW w:w="3544" w:type="dxa"/>
            <w:shd w:val="clear" w:color="auto" w:fill="auto"/>
          </w:tcPr>
          <w:p w:rsidR="00694B1C" w:rsidRPr="00B104A3" w:rsidRDefault="00694B1C" w:rsidP="00694B1C">
            <w:pPr>
              <w:rPr>
                <w:sz w:val="16"/>
                <w:szCs w:val="16"/>
              </w:rPr>
            </w:pPr>
          </w:p>
        </w:tc>
      </w:tr>
      <w:tr w:rsidR="005E63C9" w:rsidTr="00694B1C">
        <w:tc>
          <w:tcPr>
            <w:tcW w:w="1696" w:type="dxa"/>
            <w:tcBorders>
              <w:top w:val="nil"/>
              <w:left w:val="single" w:sz="4" w:space="0" w:color="auto"/>
              <w:bottom w:val="nil"/>
              <w:right w:val="single" w:sz="4" w:space="0" w:color="auto"/>
            </w:tcBorders>
          </w:tcPr>
          <w:p w:rsidR="00694B1C" w:rsidRPr="00B104A3" w:rsidRDefault="00694B1C" w:rsidP="00694B1C">
            <w:pPr>
              <w:rPr>
                <w:sz w:val="16"/>
                <w:szCs w:val="16"/>
              </w:rPr>
            </w:pPr>
          </w:p>
        </w:tc>
        <w:tc>
          <w:tcPr>
            <w:tcW w:w="1696" w:type="dxa"/>
            <w:tcBorders>
              <w:left w:val="single" w:sz="4" w:space="0" w:color="auto"/>
            </w:tcBorders>
          </w:tcPr>
          <w:p w:rsidR="00694B1C" w:rsidRPr="00B104A3" w:rsidRDefault="00694B1C" w:rsidP="00694B1C">
            <w:pPr>
              <w:rPr>
                <w:sz w:val="16"/>
                <w:szCs w:val="16"/>
              </w:rPr>
            </w:pPr>
            <w:r w:rsidRPr="00B104A3">
              <w:rPr>
                <w:sz w:val="16"/>
                <w:szCs w:val="16"/>
              </w:rPr>
              <w:t>SL</w:t>
            </w:r>
          </w:p>
        </w:tc>
        <w:tc>
          <w:tcPr>
            <w:tcW w:w="7093" w:type="dxa"/>
          </w:tcPr>
          <w:p w:rsidR="00694B1C" w:rsidRPr="00B104A3" w:rsidRDefault="00694B1C" w:rsidP="00694B1C">
            <w:pPr>
              <w:rPr>
                <w:b/>
                <w:sz w:val="16"/>
                <w:szCs w:val="16"/>
              </w:rPr>
            </w:pPr>
            <w:r w:rsidRPr="00B104A3">
              <w:rPr>
                <w:b/>
                <w:sz w:val="16"/>
                <w:szCs w:val="16"/>
              </w:rPr>
              <w:t>Vorgehen klären</w:t>
            </w:r>
          </w:p>
          <w:p w:rsidR="00694B1C" w:rsidRPr="00B104A3" w:rsidRDefault="00694B1C" w:rsidP="00694B1C">
            <w:pPr>
              <w:rPr>
                <w:sz w:val="16"/>
                <w:szCs w:val="16"/>
              </w:rPr>
            </w:pPr>
            <w:r w:rsidRPr="00B104A3">
              <w:rPr>
                <w:sz w:val="16"/>
                <w:szCs w:val="16"/>
              </w:rPr>
              <w:t>Evaluationsgegenstand bestimmen und Rollen sowie Verantwortlichkeiten klären</w:t>
            </w:r>
          </w:p>
          <w:p w:rsidR="00694B1C" w:rsidRPr="00B104A3" w:rsidRDefault="00694B1C" w:rsidP="00694B1C">
            <w:pPr>
              <w:rPr>
                <w:sz w:val="16"/>
                <w:szCs w:val="16"/>
              </w:rPr>
            </w:pPr>
          </w:p>
        </w:tc>
        <w:tc>
          <w:tcPr>
            <w:tcW w:w="3544" w:type="dxa"/>
          </w:tcPr>
          <w:p w:rsidR="00694B1C" w:rsidRPr="00B104A3" w:rsidRDefault="00694B1C" w:rsidP="00694B1C">
            <w:pPr>
              <w:rPr>
                <w:sz w:val="16"/>
                <w:szCs w:val="16"/>
              </w:rPr>
            </w:pPr>
          </w:p>
        </w:tc>
      </w:tr>
      <w:tr w:rsidR="005E63C9" w:rsidTr="00694B1C">
        <w:tc>
          <w:tcPr>
            <w:tcW w:w="1696" w:type="dxa"/>
            <w:tcBorders>
              <w:top w:val="nil"/>
              <w:left w:val="single" w:sz="4" w:space="0" w:color="auto"/>
              <w:bottom w:val="nil"/>
              <w:right w:val="single" w:sz="4" w:space="0" w:color="auto"/>
            </w:tcBorders>
          </w:tcPr>
          <w:p w:rsidR="00694B1C" w:rsidRPr="00B104A3" w:rsidRDefault="00694B1C" w:rsidP="00694B1C">
            <w:pPr>
              <w:rPr>
                <w:sz w:val="16"/>
                <w:szCs w:val="16"/>
              </w:rPr>
            </w:pPr>
          </w:p>
        </w:tc>
        <w:tc>
          <w:tcPr>
            <w:tcW w:w="1696" w:type="dxa"/>
            <w:tcBorders>
              <w:left w:val="single" w:sz="4" w:space="0" w:color="auto"/>
            </w:tcBorders>
          </w:tcPr>
          <w:p w:rsidR="00694B1C" w:rsidRPr="00B104A3" w:rsidRDefault="00694B1C" w:rsidP="00694B1C">
            <w:pPr>
              <w:rPr>
                <w:sz w:val="16"/>
                <w:szCs w:val="16"/>
              </w:rPr>
            </w:pPr>
            <w:r w:rsidRPr="00B104A3">
              <w:rPr>
                <w:sz w:val="16"/>
                <w:szCs w:val="16"/>
              </w:rPr>
              <w:t>SL</w:t>
            </w:r>
          </w:p>
        </w:tc>
        <w:tc>
          <w:tcPr>
            <w:tcW w:w="7093" w:type="dxa"/>
          </w:tcPr>
          <w:p w:rsidR="00694B1C" w:rsidRPr="00B104A3" w:rsidRDefault="00694B1C" w:rsidP="00694B1C">
            <w:pPr>
              <w:rPr>
                <w:b/>
                <w:sz w:val="16"/>
                <w:szCs w:val="16"/>
              </w:rPr>
            </w:pPr>
            <w:r w:rsidRPr="00B104A3">
              <w:rPr>
                <w:b/>
                <w:sz w:val="16"/>
                <w:szCs w:val="16"/>
              </w:rPr>
              <w:t>Konzept erstellen</w:t>
            </w:r>
          </w:p>
          <w:p w:rsidR="00694B1C" w:rsidRPr="00B104A3" w:rsidRDefault="00694B1C" w:rsidP="00694B1C">
            <w:pPr>
              <w:rPr>
                <w:sz w:val="16"/>
                <w:szCs w:val="16"/>
              </w:rPr>
            </w:pPr>
            <w:r w:rsidRPr="00B104A3">
              <w:rPr>
                <w:sz w:val="16"/>
                <w:szCs w:val="16"/>
              </w:rPr>
              <w:t>Evaluationskonzept erstellen, Indikatoren sowie Items festlegen und Instrumente erarbeiten</w:t>
            </w:r>
          </w:p>
          <w:p w:rsidR="00694B1C" w:rsidRPr="00B104A3" w:rsidRDefault="00694B1C" w:rsidP="00694B1C">
            <w:pPr>
              <w:rPr>
                <w:sz w:val="16"/>
                <w:szCs w:val="16"/>
              </w:rPr>
            </w:pPr>
          </w:p>
        </w:tc>
        <w:tc>
          <w:tcPr>
            <w:tcW w:w="3544" w:type="dxa"/>
          </w:tcPr>
          <w:p w:rsidR="00694B1C" w:rsidRPr="00B104A3" w:rsidRDefault="00694B1C" w:rsidP="00694B1C">
            <w:pPr>
              <w:rPr>
                <w:sz w:val="16"/>
                <w:szCs w:val="16"/>
              </w:rPr>
            </w:pPr>
          </w:p>
        </w:tc>
      </w:tr>
      <w:tr w:rsidR="005E63C9" w:rsidTr="00694B1C">
        <w:tc>
          <w:tcPr>
            <w:tcW w:w="1696" w:type="dxa"/>
            <w:tcBorders>
              <w:top w:val="nil"/>
              <w:left w:val="single" w:sz="4" w:space="0" w:color="auto"/>
              <w:bottom w:val="nil"/>
              <w:right w:val="single" w:sz="4" w:space="0" w:color="auto"/>
            </w:tcBorders>
          </w:tcPr>
          <w:p w:rsidR="00694B1C" w:rsidRPr="00B104A3" w:rsidRDefault="00694B1C" w:rsidP="00694B1C">
            <w:pPr>
              <w:rPr>
                <w:sz w:val="16"/>
                <w:szCs w:val="16"/>
              </w:rPr>
            </w:pPr>
          </w:p>
        </w:tc>
        <w:tc>
          <w:tcPr>
            <w:tcW w:w="1696" w:type="dxa"/>
            <w:tcBorders>
              <w:left w:val="single" w:sz="4" w:space="0" w:color="auto"/>
            </w:tcBorders>
          </w:tcPr>
          <w:p w:rsidR="00694B1C" w:rsidRPr="00B104A3" w:rsidRDefault="00694B1C" w:rsidP="00694B1C">
            <w:pPr>
              <w:rPr>
                <w:sz w:val="16"/>
                <w:szCs w:val="16"/>
              </w:rPr>
            </w:pPr>
            <w:r w:rsidRPr="00B104A3">
              <w:rPr>
                <w:sz w:val="16"/>
                <w:szCs w:val="16"/>
              </w:rPr>
              <w:t>SL, Mitarbeitende Schule</w:t>
            </w:r>
          </w:p>
        </w:tc>
        <w:tc>
          <w:tcPr>
            <w:tcW w:w="7093" w:type="dxa"/>
          </w:tcPr>
          <w:p w:rsidR="00694B1C" w:rsidRPr="00B104A3" w:rsidRDefault="00694B1C" w:rsidP="00694B1C">
            <w:pPr>
              <w:rPr>
                <w:b/>
                <w:sz w:val="16"/>
                <w:szCs w:val="16"/>
              </w:rPr>
            </w:pPr>
            <w:r w:rsidRPr="00B104A3">
              <w:rPr>
                <w:b/>
                <w:sz w:val="16"/>
                <w:szCs w:val="16"/>
              </w:rPr>
              <w:t>Daten erheben</w:t>
            </w:r>
          </w:p>
          <w:p w:rsidR="00694B1C" w:rsidRPr="00B104A3" w:rsidRDefault="00694B1C" w:rsidP="00694B1C">
            <w:pPr>
              <w:rPr>
                <w:sz w:val="16"/>
                <w:szCs w:val="16"/>
              </w:rPr>
            </w:pPr>
            <w:r w:rsidRPr="00B104A3">
              <w:rPr>
                <w:sz w:val="16"/>
                <w:szCs w:val="16"/>
              </w:rPr>
              <w:t>quantitative und qualitative Daten erheben und dabei verschiedene Personengruppen (Lernende, Lehrpersonen, Schulleitungsmitglieder, Erziehungsberechtige usw.) befragen</w:t>
            </w:r>
          </w:p>
          <w:p w:rsidR="00694B1C" w:rsidRPr="00B104A3" w:rsidRDefault="00694B1C" w:rsidP="00694B1C">
            <w:pPr>
              <w:rPr>
                <w:sz w:val="16"/>
                <w:szCs w:val="16"/>
              </w:rPr>
            </w:pPr>
          </w:p>
        </w:tc>
        <w:tc>
          <w:tcPr>
            <w:tcW w:w="3544" w:type="dxa"/>
          </w:tcPr>
          <w:p w:rsidR="00694B1C" w:rsidRPr="00B104A3" w:rsidRDefault="00694B1C" w:rsidP="00694B1C">
            <w:pPr>
              <w:rPr>
                <w:sz w:val="16"/>
                <w:szCs w:val="16"/>
              </w:rPr>
            </w:pPr>
          </w:p>
        </w:tc>
      </w:tr>
      <w:tr w:rsidR="005E63C9" w:rsidTr="00694B1C">
        <w:tc>
          <w:tcPr>
            <w:tcW w:w="1696" w:type="dxa"/>
            <w:tcBorders>
              <w:top w:val="nil"/>
              <w:left w:val="single" w:sz="4" w:space="0" w:color="auto"/>
              <w:bottom w:val="nil"/>
              <w:right w:val="single" w:sz="4" w:space="0" w:color="auto"/>
            </w:tcBorders>
          </w:tcPr>
          <w:p w:rsidR="00694B1C" w:rsidRPr="00B104A3" w:rsidRDefault="00694B1C" w:rsidP="00694B1C">
            <w:pPr>
              <w:rPr>
                <w:sz w:val="16"/>
                <w:szCs w:val="16"/>
              </w:rPr>
            </w:pPr>
          </w:p>
        </w:tc>
        <w:tc>
          <w:tcPr>
            <w:tcW w:w="1696" w:type="dxa"/>
            <w:tcBorders>
              <w:left w:val="single" w:sz="4" w:space="0" w:color="auto"/>
            </w:tcBorders>
          </w:tcPr>
          <w:p w:rsidR="00694B1C" w:rsidRPr="00B104A3" w:rsidRDefault="00694B1C" w:rsidP="00694B1C">
            <w:pPr>
              <w:rPr>
                <w:sz w:val="16"/>
                <w:szCs w:val="16"/>
              </w:rPr>
            </w:pPr>
            <w:r w:rsidRPr="00B104A3">
              <w:rPr>
                <w:sz w:val="16"/>
                <w:szCs w:val="16"/>
              </w:rPr>
              <w:t>SL, Mitarbeitende Schule</w:t>
            </w:r>
          </w:p>
        </w:tc>
        <w:tc>
          <w:tcPr>
            <w:tcW w:w="7093" w:type="dxa"/>
          </w:tcPr>
          <w:p w:rsidR="00694B1C" w:rsidRPr="00B104A3" w:rsidRDefault="00694B1C" w:rsidP="00694B1C">
            <w:pPr>
              <w:rPr>
                <w:b/>
                <w:sz w:val="16"/>
                <w:szCs w:val="16"/>
              </w:rPr>
            </w:pPr>
            <w:r w:rsidRPr="00B104A3">
              <w:rPr>
                <w:b/>
                <w:sz w:val="16"/>
                <w:szCs w:val="16"/>
              </w:rPr>
              <w:t>Ergebnisse auswerten, beschreiben sowie interpretieren</w:t>
            </w:r>
          </w:p>
          <w:p w:rsidR="00694B1C" w:rsidRPr="00B104A3" w:rsidRDefault="0086015E" w:rsidP="00694B1C">
            <w:pPr>
              <w:rPr>
                <w:sz w:val="16"/>
                <w:szCs w:val="16"/>
              </w:rPr>
            </w:pPr>
            <w:r>
              <w:rPr>
                <w:sz w:val="16"/>
                <w:szCs w:val="16"/>
              </w:rPr>
              <w:t xml:space="preserve">dabei </w:t>
            </w:r>
            <w:r w:rsidR="00683DA6">
              <w:rPr>
                <w:sz w:val="16"/>
                <w:szCs w:val="16"/>
              </w:rPr>
              <w:t>Mitarbeitende</w:t>
            </w:r>
            <w:r w:rsidR="00694B1C" w:rsidRPr="00B104A3">
              <w:rPr>
                <w:sz w:val="16"/>
                <w:szCs w:val="16"/>
              </w:rPr>
              <w:t xml:space="preserve"> der Schule involvieren</w:t>
            </w:r>
          </w:p>
          <w:p w:rsidR="00694B1C" w:rsidRPr="00B104A3" w:rsidRDefault="00694B1C" w:rsidP="00694B1C">
            <w:pPr>
              <w:rPr>
                <w:sz w:val="16"/>
                <w:szCs w:val="16"/>
              </w:rPr>
            </w:pPr>
          </w:p>
          <w:p w:rsidR="00694B1C" w:rsidRPr="00B104A3" w:rsidRDefault="00694B1C" w:rsidP="00694B1C">
            <w:pPr>
              <w:rPr>
                <w:b/>
                <w:sz w:val="16"/>
                <w:szCs w:val="16"/>
              </w:rPr>
            </w:pPr>
            <w:r w:rsidRPr="00B104A3">
              <w:rPr>
                <w:b/>
                <w:sz w:val="16"/>
                <w:szCs w:val="16"/>
              </w:rPr>
              <w:t>Massnahmen ableiten</w:t>
            </w:r>
          </w:p>
          <w:p w:rsidR="00694B1C" w:rsidRPr="00B104A3" w:rsidRDefault="0086015E" w:rsidP="00694B1C">
            <w:pPr>
              <w:rPr>
                <w:sz w:val="16"/>
                <w:szCs w:val="16"/>
              </w:rPr>
            </w:pPr>
            <w:r>
              <w:rPr>
                <w:sz w:val="16"/>
                <w:szCs w:val="16"/>
              </w:rPr>
              <w:t xml:space="preserve">dabei </w:t>
            </w:r>
            <w:r w:rsidR="00683DA6">
              <w:rPr>
                <w:sz w:val="16"/>
                <w:szCs w:val="16"/>
              </w:rPr>
              <w:t>Mitarbeitende</w:t>
            </w:r>
            <w:r w:rsidR="00694B1C" w:rsidRPr="00B104A3">
              <w:rPr>
                <w:sz w:val="16"/>
                <w:szCs w:val="16"/>
              </w:rPr>
              <w:t xml:space="preserve"> der Schule involvieren</w:t>
            </w:r>
          </w:p>
          <w:p w:rsidR="00694B1C" w:rsidRPr="00B104A3" w:rsidRDefault="00694B1C" w:rsidP="00694B1C">
            <w:pPr>
              <w:rPr>
                <w:sz w:val="16"/>
                <w:szCs w:val="16"/>
              </w:rPr>
            </w:pPr>
          </w:p>
        </w:tc>
        <w:tc>
          <w:tcPr>
            <w:tcW w:w="3544" w:type="dxa"/>
          </w:tcPr>
          <w:p w:rsidR="00694B1C" w:rsidRPr="00B104A3" w:rsidRDefault="00694B1C" w:rsidP="00694B1C">
            <w:pPr>
              <w:rPr>
                <w:sz w:val="16"/>
                <w:szCs w:val="16"/>
                <w:highlight w:val="cyan"/>
              </w:rPr>
            </w:pPr>
          </w:p>
        </w:tc>
      </w:tr>
      <w:tr w:rsidR="005E63C9" w:rsidTr="00694B1C">
        <w:tc>
          <w:tcPr>
            <w:tcW w:w="1696" w:type="dxa"/>
            <w:tcBorders>
              <w:top w:val="nil"/>
              <w:left w:val="single" w:sz="4" w:space="0" w:color="auto"/>
              <w:bottom w:val="nil"/>
              <w:right w:val="single" w:sz="4" w:space="0" w:color="auto"/>
            </w:tcBorders>
          </w:tcPr>
          <w:p w:rsidR="00694B1C" w:rsidRPr="00B104A3" w:rsidRDefault="00694B1C" w:rsidP="00694B1C">
            <w:pPr>
              <w:rPr>
                <w:sz w:val="16"/>
                <w:szCs w:val="16"/>
              </w:rPr>
            </w:pPr>
          </w:p>
        </w:tc>
        <w:tc>
          <w:tcPr>
            <w:tcW w:w="1696" w:type="dxa"/>
            <w:tcBorders>
              <w:left w:val="single" w:sz="4" w:space="0" w:color="auto"/>
            </w:tcBorders>
          </w:tcPr>
          <w:p w:rsidR="00694B1C" w:rsidRPr="00B104A3" w:rsidRDefault="00694B1C" w:rsidP="00694B1C">
            <w:pPr>
              <w:rPr>
                <w:sz w:val="16"/>
                <w:szCs w:val="16"/>
              </w:rPr>
            </w:pPr>
            <w:r w:rsidRPr="00B104A3">
              <w:rPr>
                <w:sz w:val="16"/>
                <w:szCs w:val="16"/>
              </w:rPr>
              <w:t>SL</w:t>
            </w:r>
          </w:p>
        </w:tc>
        <w:tc>
          <w:tcPr>
            <w:tcW w:w="7093" w:type="dxa"/>
          </w:tcPr>
          <w:p w:rsidR="00694B1C" w:rsidRPr="00B104A3" w:rsidRDefault="00694B1C" w:rsidP="00694B1C">
            <w:pPr>
              <w:rPr>
                <w:b/>
                <w:sz w:val="16"/>
                <w:szCs w:val="16"/>
              </w:rPr>
            </w:pPr>
            <w:r w:rsidRPr="00B104A3">
              <w:rPr>
                <w:b/>
                <w:sz w:val="16"/>
                <w:szCs w:val="16"/>
              </w:rPr>
              <w:t>Bericht verfassen</w:t>
            </w:r>
          </w:p>
          <w:p w:rsidR="00694B1C" w:rsidRPr="00B104A3" w:rsidRDefault="00694B1C" w:rsidP="00694B1C">
            <w:pPr>
              <w:rPr>
                <w:sz w:val="16"/>
                <w:szCs w:val="16"/>
              </w:rPr>
            </w:pPr>
            <w:r w:rsidRPr="00B104A3">
              <w:rPr>
                <w:sz w:val="16"/>
                <w:szCs w:val="16"/>
              </w:rPr>
              <w:t>Ergebnisse in einem Bericht adressatengerecht zuhanden der Bildungskommission/der Schulleitung verfassen</w:t>
            </w:r>
          </w:p>
          <w:p w:rsidR="00694B1C" w:rsidRPr="00B104A3" w:rsidRDefault="00694B1C" w:rsidP="00694B1C">
            <w:pPr>
              <w:rPr>
                <w:sz w:val="16"/>
                <w:szCs w:val="16"/>
              </w:rPr>
            </w:pPr>
          </w:p>
        </w:tc>
        <w:tc>
          <w:tcPr>
            <w:tcW w:w="3544" w:type="dxa"/>
          </w:tcPr>
          <w:p w:rsidR="00694B1C" w:rsidRPr="00B104A3" w:rsidRDefault="00694B1C" w:rsidP="00694B1C">
            <w:pPr>
              <w:rPr>
                <w:sz w:val="16"/>
                <w:szCs w:val="16"/>
              </w:rPr>
            </w:pPr>
          </w:p>
        </w:tc>
      </w:tr>
      <w:tr w:rsidR="005E63C9" w:rsidTr="00694B1C">
        <w:tc>
          <w:tcPr>
            <w:tcW w:w="1696" w:type="dxa"/>
            <w:tcBorders>
              <w:top w:val="nil"/>
              <w:left w:val="single" w:sz="4" w:space="0" w:color="auto"/>
              <w:bottom w:val="single" w:sz="4" w:space="0" w:color="auto"/>
              <w:right w:val="single" w:sz="4" w:space="0" w:color="auto"/>
            </w:tcBorders>
          </w:tcPr>
          <w:p w:rsidR="00694B1C" w:rsidRPr="00B104A3" w:rsidRDefault="00694B1C" w:rsidP="00694B1C">
            <w:pPr>
              <w:rPr>
                <w:sz w:val="16"/>
                <w:szCs w:val="16"/>
              </w:rPr>
            </w:pPr>
          </w:p>
        </w:tc>
        <w:tc>
          <w:tcPr>
            <w:tcW w:w="1696" w:type="dxa"/>
            <w:tcBorders>
              <w:left w:val="single" w:sz="4" w:space="0" w:color="auto"/>
            </w:tcBorders>
          </w:tcPr>
          <w:p w:rsidR="00694B1C" w:rsidRPr="00B104A3" w:rsidRDefault="00694B1C" w:rsidP="00694B1C">
            <w:pPr>
              <w:rPr>
                <w:sz w:val="16"/>
                <w:szCs w:val="16"/>
              </w:rPr>
            </w:pPr>
            <w:r w:rsidRPr="00B104A3">
              <w:rPr>
                <w:sz w:val="16"/>
                <w:szCs w:val="16"/>
              </w:rPr>
              <w:t>SL</w:t>
            </w:r>
          </w:p>
        </w:tc>
        <w:tc>
          <w:tcPr>
            <w:tcW w:w="7093" w:type="dxa"/>
          </w:tcPr>
          <w:p w:rsidR="00694B1C" w:rsidRPr="00B104A3" w:rsidRDefault="00694B1C" w:rsidP="00694B1C">
            <w:pPr>
              <w:rPr>
                <w:b/>
                <w:sz w:val="16"/>
                <w:szCs w:val="16"/>
              </w:rPr>
            </w:pPr>
            <w:r w:rsidRPr="00B104A3">
              <w:rPr>
                <w:b/>
                <w:sz w:val="16"/>
                <w:szCs w:val="16"/>
              </w:rPr>
              <w:t>Kommunikation vornehmen</w:t>
            </w:r>
          </w:p>
          <w:p w:rsidR="00694B1C" w:rsidRPr="00B104A3" w:rsidRDefault="00694B1C" w:rsidP="00694B1C">
            <w:pPr>
              <w:rPr>
                <w:sz w:val="16"/>
                <w:szCs w:val="16"/>
              </w:rPr>
            </w:pPr>
            <w:r w:rsidRPr="00B104A3">
              <w:rPr>
                <w:sz w:val="16"/>
                <w:szCs w:val="16"/>
              </w:rPr>
              <w:t>intern vor extern kommunizieren</w:t>
            </w:r>
          </w:p>
          <w:p w:rsidR="00694B1C" w:rsidRPr="00B104A3" w:rsidRDefault="00694B1C" w:rsidP="00694B1C">
            <w:pPr>
              <w:rPr>
                <w:sz w:val="16"/>
                <w:szCs w:val="16"/>
              </w:rPr>
            </w:pPr>
          </w:p>
          <w:p w:rsidR="00694B1C" w:rsidRPr="00B104A3" w:rsidRDefault="00694B1C" w:rsidP="00694B1C">
            <w:pPr>
              <w:rPr>
                <w:sz w:val="16"/>
                <w:szCs w:val="16"/>
              </w:rPr>
            </w:pPr>
            <w:r w:rsidRPr="00B104A3">
              <w:rPr>
                <w:sz w:val="16"/>
                <w:szCs w:val="16"/>
              </w:rPr>
              <w:t>Die an der internen Evaluation beteiligten Personen (z.B. Erziehungsberechtigte) werden z.B. via Schulblatt oder Webseite über die Ergebnisse informiert.</w:t>
            </w:r>
          </w:p>
          <w:p w:rsidR="00694B1C" w:rsidRPr="00B104A3" w:rsidRDefault="00694B1C" w:rsidP="00694B1C">
            <w:pPr>
              <w:rPr>
                <w:sz w:val="16"/>
                <w:szCs w:val="16"/>
              </w:rPr>
            </w:pPr>
          </w:p>
        </w:tc>
        <w:tc>
          <w:tcPr>
            <w:tcW w:w="3544" w:type="dxa"/>
          </w:tcPr>
          <w:p w:rsidR="00694B1C" w:rsidRPr="00B104A3" w:rsidRDefault="00694B1C" w:rsidP="00694B1C">
            <w:pPr>
              <w:rPr>
                <w:sz w:val="16"/>
                <w:szCs w:val="16"/>
              </w:rPr>
            </w:pPr>
          </w:p>
        </w:tc>
      </w:tr>
    </w:tbl>
    <w:p w:rsidR="00694B1C" w:rsidRPr="00B104A3" w:rsidRDefault="00694B1C" w:rsidP="00694B1C">
      <w:pPr>
        <w:jc w:val="both"/>
        <w:rPr>
          <w:b/>
          <w:sz w:val="24"/>
          <w:szCs w:val="24"/>
        </w:rPr>
      </w:pPr>
    </w:p>
    <w:p w:rsidR="00694B1C" w:rsidRPr="00B104A3" w:rsidRDefault="00694B1C" w:rsidP="00694B1C">
      <w:pPr>
        <w:jc w:val="both"/>
        <w:rPr>
          <w:b/>
          <w:sz w:val="24"/>
          <w:szCs w:val="24"/>
        </w:rPr>
      </w:pPr>
    </w:p>
    <w:p w:rsidR="00694B1C" w:rsidRPr="00B104A3" w:rsidRDefault="00694B1C" w:rsidP="00694B1C">
      <w:pPr>
        <w:jc w:val="both"/>
        <w:rPr>
          <w:b/>
          <w:sz w:val="24"/>
          <w:szCs w:val="24"/>
        </w:rPr>
      </w:pPr>
    </w:p>
    <w:p w:rsidR="00694B1C" w:rsidRPr="00B104A3" w:rsidRDefault="00694B1C" w:rsidP="00694B1C">
      <w:pPr>
        <w:jc w:val="both"/>
        <w:rPr>
          <w:b/>
          <w:sz w:val="24"/>
          <w:szCs w:val="24"/>
        </w:rPr>
      </w:pPr>
    </w:p>
    <w:p w:rsidR="00694B1C" w:rsidRPr="00B104A3" w:rsidRDefault="00694B1C" w:rsidP="00694B1C">
      <w:pPr>
        <w:jc w:val="both"/>
        <w:rPr>
          <w:b/>
          <w:sz w:val="24"/>
          <w:szCs w:val="24"/>
        </w:rPr>
      </w:pPr>
    </w:p>
    <w:p w:rsidR="00694B1C" w:rsidRPr="005137FE" w:rsidRDefault="00694B1C" w:rsidP="00694B1C">
      <w:pPr>
        <w:jc w:val="both"/>
        <w:rPr>
          <w:b/>
        </w:rPr>
      </w:pPr>
      <w:r w:rsidRPr="005137FE">
        <w:rPr>
          <w:b/>
        </w:rPr>
        <w:lastRenderedPageBreak/>
        <w:t>Professionelle Lerngemeinschaften</w:t>
      </w:r>
    </w:p>
    <w:p w:rsidR="00694B1C" w:rsidRPr="00B104A3" w:rsidRDefault="00694B1C" w:rsidP="00694B1C">
      <w:pPr>
        <w:jc w:val="both"/>
      </w:pPr>
      <w:r w:rsidRPr="00B104A3">
        <w:t xml:space="preserve">In professionellen Lerngemeinschaften (z.B. Unterrichts-, Fach-, Stufen- und Jahrgangsteams sowie multiprofessionellen Teams) bereiten die Lehrpersonen gemeinsam die Tätigkeiten vor, reflektieren ihre Erfahrungen und entwickeln den Unterricht weiter. Die Reflexion der eigenen Unterrichtstätigkeit sowie der Austausch unterstützen das professionelle Handeln und die Förderung der gegenseitigen Unterstützung. </w:t>
      </w:r>
    </w:p>
    <w:p w:rsidR="00694B1C" w:rsidRPr="00B104A3" w:rsidRDefault="00694B1C" w:rsidP="00694B1C">
      <w:pPr>
        <w:jc w:val="both"/>
        <w:rPr>
          <w:b/>
        </w:rPr>
      </w:pPr>
    </w:p>
    <w:tbl>
      <w:tblPr>
        <w:tblStyle w:val="Tabellenraster3"/>
        <w:tblW w:w="13992" w:type="dxa"/>
        <w:tblLook w:val="04A0" w:firstRow="1" w:lastRow="0" w:firstColumn="1" w:lastColumn="0" w:noHBand="0" w:noVBand="1"/>
      </w:tblPr>
      <w:tblGrid>
        <w:gridCol w:w="1696"/>
        <w:gridCol w:w="1696"/>
        <w:gridCol w:w="7093"/>
        <w:gridCol w:w="3507"/>
      </w:tblGrid>
      <w:tr w:rsidR="005E63C9" w:rsidRPr="00E77BB7" w:rsidTr="00694B1C">
        <w:tc>
          <w:tcPr>
            <w:tcW w:w="1696" w:type="dxa"/>
            <w:shd w:val="clear" w:color="auto" w:fill="000000" w:themeFill="text1"/>
          </w:tcPr>
          <w:p w:rsidR="00694B1C" w:rsidRPr="00E77BB7" w:rsidRDefault="00694B1C" w:rsidP="00694B1C">
            <w:pPr>
              <w:rPr>
                <w:b/>
                <w:sz w:val="20"/>
                <w:szCs w:val="20"/>
              </w:rPr>
            </w:pPr>
            <w:r w:rsidRPr="00E77BB7">
              <w:rPr>
                <w:b/>
                <w:sz w:val="20"/>
                <w:szCs w:val="20"/>
              </w:rPr>
              <w:t>Zeitpunkt</w:t>
            </w:r>
          </w:p>
        </w:tc>
        <w:tc>
          <w:tcPr>
            <w:tcW w:w="1696" w:type="dxa"/>
            <w:shd w:val="clear" w:color="auto" w:fill="000000" w:themeFill="text1"/>
          </w:tcPr>
          <w:p w:rsidR="00694B1C" w:rsidRPr="00E77BB7" w:rsidRDefault="00694B1C" w:rsidP="00694B1C">
            <w:pPr>
              <w:rPr>
                <w:b/>
                <w:sz w:val="20"/>
                <w:szCs w:val="20"/>
              </w:rPr>
            </w:pPr>
            <w:r w:rsidRPr="00E77BB7">
              <w:rPr>
                <w:b/>
                <w:sz w:val="20"/>
                <w:szCs w:val="20"/>
              </w:rPr>
              <w:t>Verantwortung</w:t>
            </w:r>
          </w:p>
        </w:tc>
        <w:tc>
          <w:tcPr>
            <w:tcW w:w="7093" w:type="dxa"/>
            <w:shd w:val="clear" w:color="auto" w:fill="000000" w:themeFill="text1"/>
          </w:tcPr>
          <w:p w:rsidR="00694B1C" w:rsidRPr="00E77BB7" w:rsidRDefault="00694B1C" w:rsidP="00694B1C">
            <w:pPr>
              <w:rPr>
                <w:b/>
                <w:sz w:val="20"/>
                <w:szCs w:val="20"/>
              </w:rPr>
            </w:pPr>
            <w:r w:rsidRPr="00E77BB7">
              <w:rPr>
                <w:b/>
                <w:sz w:val="20"/>
                <w:szCs w:val="20"/>
              </w:rPr>
              <w:t>Vorgehen</w:t>
            </w:r>
          </w:p>
        </w:tc>
        <w:tc>
          <w:tcPr>
            <w:tcW w:w="3507" w:type="dxa"/>
            <w:shd w:val="clear" w:color="auto" w:fill="000000" w:themeFill="text1"/>
          </w:tcPr>
          <w:p w:rsidR="00694B1C" w:rsidRPr="00E77BB7" w:rsidRDefault="00694B1C" w:rsidP="00694B1C">
            <w:pPr>
              <w:rPr>
                <w:b/>
                <w:sz w:val="20"/>
                <w:szCs w:val="20"/>
              </w:rPr>
            </w:pPr>
            <w:r w:rsidRPr="00E77BB7">
              <w:rPr>
                <w:b/>
                <w:sz w:val="20"/>
                <w:szCs w:val="20"/>
              </w:rPr>
              <w:t>Bemerkungen</w:t>
            </w:r>
          </w:p>
        </w:tc>
      </w:tr>
      <w:tr w:rsidR="005E63C9" w:rsidTr="00694B1C">
        <w:tc>
          <w:tcPr>
            <w:tcW w:w="1696" w:type="dxa"/>
          </w:tcPr>
          <w:p w:rsidR="00694B1C" w:rsidRPr="00B104A3" w:rsidRDefault="00694B1C" w:rsidP="00694B1C">
            <w:pPr>
              <w:rPr>
                <w:sz w:val="16"/>
                <w:szCs w:val="16"/>
              </w:rPr>
            </w:pPr>
            <w:r w:rsidRPr="00B104A3">
              <w:rPr>
                <w:sz w:val="16"/>
                <w:szCs w:val="16"/>
              </w:rPr>
              <w:t>Anfang SJ</w:t>
            </w:r>
          </w:p>
        </w:tc>
        <w:tc>
          <w:tcPr>
            <w:tcW w:w="1696" w:type="dxa"/>
          </w:tcPr>
          <w:p w:rsidR="00694B1C" w:rsidRPr="00B104A3" w:rsidRDefault="00694B1C" w:rsidP="00694B1C">
            <w:pPr>
              <w:rPr>
                <w:sz w:val="16"/>
                <w:szCs w:val="16"/>
              </w:rPr>
            </w:pPr>
            <w:r w:rsidRPr="00B104A3">
              <w:rPr>
                <w:sz w:val="16"/>
                <w:szCs w:val="16"/>
              </w:rPr>
              <w:t>SL</w:t>
            </w:r>
          </w:p>
        </w:tc>
        <w:tc>
          <w:tcPr>
            <w:tcW w:w="7093" w:type="dxa"/>
          </w:tcPr>
          <w:p w:rsidR="00694B1C" w:rsidRPr="00B104A3" w:rsidRDefault="00694B1C" w:rsidP="00694B1C">
            <w:pPr>
              <w:rPr>
                <w:b/>
                <w:sz w:val="16"/>
                <w:szCs w:val="16"/>
              </w:rPr>
            </w:pPr>
            <w:r w:rsidRPr="00B104A3">
              <w:rPr>
                <w:b/>
                <w:sz w:val="16"/>
                <w:szCs w:val="16"/>
              </w:rPr>
              <w:t>Vorgehen klären</w:t>
            </w:r>
          </w:p>
          <w:p w:rsidR="00694B1C" w:rsidRPr="00B104A3" w:rsidRDefault="00694B1C" w:rsidP="00694B1C">
            <w:pPr>
              <w:rPr>
                <w:sz w:val="16"/>
                <w:szCs w:val="16"/>
              </w:rPr>
            </w:pPr>
            <w:r w:rsidRPr="00B104A3">
              <w:rPr>
                <w:sz w:val="16"/>
                <w:szCs w:val="16"/>
              </w:rPr>
              <w:t>Rollen, Zuständigkeiten und Arbeitsweisen definieren und kommunizieren</w:t>
            </w:r>
          </w:p>
          <w:p w:rsidR="00694B1C" w:rsidRPr="00B104A3" w:rsidRDefault="00694B1C" w:rsidP="00694B1C">
            <w:pPr>
              <w:rPr>
                <w:sz w:val="16"/>
                <w:szCs w:val="16"/>
              </w:rPr>
            </w:pPr>
          </w:p>
        </w:tc>
        <w:tc>
          <w:tcPr>
            <w:tcW w:w="3507" w:type="dxa"/>
          </w:tcPr>
          <w:p w:rsidR="00694B1C" w:rsidRPr="00B104A3" w:rsidRDefault="00694B1C" w:rsidP="00694B1C">
            <w:pPr>
              <w:rPr>
                <w:sz w:val="16"/>
                <w:szCs w:val="16"/>
              </w:rPr>
            </w:pPr>
          </w:p>
        </w:tc>
      </w:tr>
      <w:tr w:rsidR="005E63C9" w:rsidTr="00694B1C">
        <w:tc>
          <w:tcPr>
            <w:tcW w:w="1696" w:type="dxa"/>
          </w:tcPr>
          <w:p w:rsidR="00694B1C" w:rsidRPr="00B104A3" w:rsidRDefault="00694B1C" w:rsidP="00694B1C">
            <w:pPr>
              <w:rPr>
                <w:sz w:val="16"/>
                <w:szCs w:val="16"/>
              </w:rPr>
            </w:pPr>
            <w:r w:rsidRPr="00B104A3">
              <w:rPr>
                <w:sz w:val="16"/>
                <w:szCs w:val="16"/>
              </w:rPr>
              <w:t>laufend</w:t>
            </w:r>
          </w:p>
        </w:tc>
        <w:tc>
          <w:tcPr>
            <w:tcW w:w="1696" w:type="dxa"/>
          </w:tcPr>
          <w:p w:rsidR="00694B1C" w:rsidRPr="00B104A3" w:rsidRDefault="00694B1C" w:rsidP="00694B1C">
            <w:pPr>
              <w:rPr>
                <w:sz w:val="16"/>
                <w:szCs w:val="16"/>
              </w:rPr>
            </w:pPr>
            <w:r w:rsidRPr="00B104A3">
              <w:rPr>
                <w:sz w:val="16"/>
                <w:szCs w:val="16"/>
              </w:rPr>
              <w:t>Mitarbeitende Schule</w:t>
            </w:r>
          </w:p>
        </w:tc>
        <w:tc>
          <w:tcPr>
            <w:tcW w:w="7093" w:type="dxa"/>
          </w:tcPr>
          <w:p w:rsidR="00694B1C" w:rsidRPr="00B104A3" w:rsidRDefault="00694B1C" w:rsidP="00694B1C">
            <w:pPr>
              <w:rPr>
                <w:b/>
                <w:sz w:val="16"/>
                <w:szCs w:val="16"/>
              </w:rPr>
            </w:pPr>
            <w:r w:rsidRPr="00B104A3">
              <w:rPr>
                <w:b/>
                <w:sz w:val="16"/>
                <w:szCs w:val="16"/>
              </w:rPr>
              <w:t>Tätigkeit reflektieren</w:t>
            </w:r>
          </w:p>
          <w:p w:rsidR="00694B1C" w:rsidRPr="00B104A3" w:rsidRDefault="00694B1C" w:rsidP="00694B1C">
            <w:pPr>
              <w:rPr>
                <w:sz w:val="16"/>
                <w:szCs w:val="16"/>
              </w:rPr>
            </w:pPr>
            <w:r w:rsidRPr="00B104A3">
              <w:rPr>
                <w:sz w:val="16"/>
                <w:szCs w:val="16"/>
              </w:rPr>
              <w:t>eigene Tätigkeit mit dem Einsatz von verschiedenen Methoden sowie Instrumenten reflektieren (z.B. 360°-Feedback) und Erfahrungen im Unterrichtsteam austauschen</w:t>
            </w:r>
          </w:p>
          <w:p w:rsidR="00694B1C" w:rsidRPr="00B104A3" w:rsidRDefault="00694B1C" w:rsidP="00694B1C">
            <w:pPr>
              <w:rPr>
                <w:sz w:val="16"/>
                <w:szCs w:val="16"/>
              </w:rPr>
            </w:pPr>
          </w:p>
          <w:p w:rsidR="00694B1C" w:rsidRPr="00B104A3" w:rsidRDefault="00694B1C" w:rsidP="00694B1C">
            <w:pPr>
              <w:rPr>
                <w:b/>
                <w:sz w:val="16"/>
                <w:szCs w:val="16"/>
              </w:rPr>
            </w:pPr>
            <w:r w:rsidRPr="00B104A3">
              <w:rPr>
                <w:b/>
                <w:sz w:val="16"/>
                <w:szCs w:val="16"/>
              </w:rPr>
              <w:t>Themen behandeln</w:t>
            </w:r>
          </w:p>
          <w:p w:rsidR="00694B1C" w:rsidRPr="00B104A3" w:rsidRDefault="00694B1C" w:rsidP="00694B1C">
            <w:pPr>
              <w:rPr>
                <w:sz w:val="16"/>
                <w:szCs w:val="16"/>
              </w:rPr>
            </w:pPr>
            <w:r w:rsidRPr="00B104A3">
              <w:rPr>
                <w:sz w:val="16"/>
                <w:szCs w:val="16"/>
              </w:rPr>
              <w:t>aktuelle pädagogische Themen behandeln (z.B. Unterricht reflektieren, Unterricht planen, Unterrichtsmaterial herstellen, Lernzielkontrollen erarbeiten)</w:t>
            </w:r>
          </w:p>
          <w:p w:rsidR="00694B1C" w:rsidRPr="00B104A3" w:rsidRDefault="00694B1C" w:rsidP="00694B1C">
            <w:pPr>
              <w:rPr>
                <w:sz w:val="16"/>
                <w:szCs w:val="16"/>
              </w:rPr>
            </w:pPr>
          </w:p>
        </w:tc>
        <w:tc>
          <w:tcPr>
            <w:tcW w:w="3507" w:type="dxa"/>
          </w:tcPr>
          <w:p w:rsidR="00694B1C" w:rsidRPr="00B104A3" w:rsidRDefault="00694B1C" w:rsidP="00694B1C">
            <w:pPr>
              <w:rPr>
                <w:sz w:val="16"/>
                <w:szCs w:val="16"/>
              </w:rPr>
            </w:pPr>
          </w:p>
          <w:p w:rsidR="00694B1C" w:rsidRPr="00B104A3" w:rsidRDefault="00694B1C" w:rsidP="00694B1C">
            <w:pPr>
              <w:rPr>
                <w:sz w:val="16"/>
                <w:szCs w:val="16"/>
              </w:rPr>
            </w:pPr>
          </w:p>
        </w:tc>
      </w:tr>
      <w:tr w:rsidR="005E63C9" w:rsidTr="00694B1C">
        <w:tc>
          <w:tcPr>
            <w:tcW w:w="1696" w:type="dxa"/>
          </w:tcPr>
          <w:p w:rsidR="00694B1C" w:rsidRPr="00B104A3" w:rsidRDefault="00694B1C" w:rsidP="00694B1C">
            <w:pPr>
              <w:rPr>
                <w:sz w:val="16"/>
                <w:szCs w:val="16"/>
              </w:rPr>
            </w:pPr>
            <w:r w:rsidRPr="00B104A3">
              <w:rPr>
                <w:sz w:val="16"/>
                <w:szCs w:val="16"/>
              </w:rPr>
              <w:t>Ende SJ</w:t>
            </w:r>
          </w:p>
        </w:tc>
        <w:tc>
          <w:tcPr>
            <w:tcW w:w="1696" w:type="dxa"/>
          </w:tcPr>
          <w:p w:rsidR="00694B1C" w:rsidRPr="00B104A3" w:rsidRDefault="00694B1C" w:rsidP="00694B1C">
            <w:pPr>
              <w:rPr>
                <w:sz w:val="16"/>
                <w:szCs w:val="16"/>
              </w:rPr>
            </w:pPr>
            <w:r w:rsidRPr="00B104A3">
              <w:rPr>
                <w:sz w:val="16"/>
                <w:szCs w:val="16"/>
              </w:rPr>
              <w:t>Mitarbeitende Schule</w:t>
            </w:r>
          </w:p>
        </w:tc>
        <w:tc>
          <w:tcPr>
            <w:tcW w:w="7093" w:type="dxa"/>
          </w:tcPr>
          <w:p w:rsidR="00694B1C" w:rsidRPr="00B104A3" w:rsidRDefault="00694B1C" w:rsidP="00694B1C">
            <w:pPr>
              <w:rPr>
                <w:b/>
                <w:sz w:val="16"/>
                <w:szCs w:val="16"/>
              </w:rPr>
            </w:pPr>
            <w:r w:rsidRPr="00B104A3">
              <w:rPr>
                <w:b/>
                <w:sz w:val="16"/>
                <w:szCs w:val="16"/>
              </w:rPr>
              <w:t>Zusammenarbeit reflektieren und optimieren</w:t>
            </w:r>
          </w:p>
          <w:p w:rsidR="00694B1C" w:rsidRPr="00B104A3" w:rsidRDefault="00694B1C" w:rsidP="00694B1C">
            <w:pPr>
              <w:rPr>
                <w:sz w:val="16"/>
                <w:szCs w:val="16"/>
              </w:rPr>
            </w:pPr>
            <w:r w:rsidRPr="00B104A3">
              <w:rPr>
                <w:sz w:val="16"/>
                <w:szCs w:val="16"/>
              </w:rPr>
              <w:t>innerhalb der professionellen Lerngemeinschaft</w:t>
            </w:r>
          </w:p>
          <w:p w:rsidR="00694B1C" w:rsidRPr="00B104A3" w:rsidRDefault="00694B1C" w:rsidP="00694B1C">
            <w:pPr>
              <w:rPr>
                <w:sz w:val="16"/>
                <w:szCs w:val="16"/>
              </w:rPr>
            </w:pPr>
          </w:p>
        </w:tc>
        <w:tc>
          <w:tcPr>
            <w:tcW w:w="3507" w:type="dxa"/>
          </w:tcPr>
          <w:p w:rsidR="00694B1C" w:rsidRPr="00B104A3" w:rsidRDefault="00694B1C" w:rsidP="00694B1C">
            <w:pPr>
              <w:rPr>
                <w:sz w:val="16"/>
                <w:szCs w:val="16"/>
              </w:rPr>
            </w:pPr>
          </w:p>
        </w:tc>
      </w:tr>
    </w:tbl>
    <w:p w:rsidR="00694B1C" w:rsidRPr="00B104A3" w:rsidRDefault="00694B1C" w:rsidP="00694B1C">
      <w:pPr>
        <w:jc w:val="both"/>
      </w:pPr>
    </w:p>
    <w:p w:rsidR="00694B1C" w:rsidRPr="00B104A3" w:rsidRDefault="00694B1C" w:rsidP="00694B1C">
      <w:pPr>
        <w:jc w:val="both"/>
      </w:pPr>
    </w:p>
    <w:p w:rsidR="00694B1C" w:rsidRPr="00B104A3" w:rsidRDefault="00694B1C" w:rsidP="00694B1C">
      <w:pPr>
        <w:jc w:val="both"/>
      </w:pPr>
    </w:p>
    <w:p w:rsidR="00694B1C" w:rsidRPr="00B104A3" w:rsidRDefault="00694B1C" w:rsidP="00694B1C">
      <w:pPr>
        <w:jc w:val="both"/>
      </w:pPr>
    </w:p>
    <w:p w:rsidR="00694B1C" w:rsidRPr="00B104A3" w:rsidRDefault="00694B1C" w:rsidP="00694B1C">
      <w:pPr>
        <w:jc w:val="both"/>
      </w:pPr>
    </w:p>
    <w:p w:rsidR="00694B1C" w:rsidRPr="00B104A3" w:rsidRDefault="00694B1C" w:rsidP="00694B1C">
      <w:pPr>
        <w:jc w:val="both"/>
      </w:pPr>
    </w:p>
    <w:p w:rsidR="00694B1C" w:rsidRPr="00B104A3" w:rsidRDefault="00694B1C" w:rsidP="00694B1C">
      <w:pPr>
        <w:jc w:val="both"/>
      </w:pPr>
    </w:p>
    <w:p w:rsidR="00694B1C" w:rsidRPr="00B104A3" w:rsidRDefault="00694B1C" w:rsidP="00694B1C">
      <w:pPr>
        <w:jc w:val="both"/>
      </w:pPr>
    </w:p>
    <w:p w:rsidR="00694B1C" w:rsidRPr="00B104A3" w:rsidRDefault="00694B1C" w:rsidP="00694B1C">
      <w:pPr>
        <w:jc w:val="both"/>
      </w:pPr>
    </w:p>
    <w:p w:rsidR="00694B1C" w:rsidRPr="00B104A3" w:rsidRDefault="00694B1C" w:rsidP="00694B1C">
      <w:pPr>
        <w:jc w:val="both"/>
      </w:pPr>
    </w:p>
    <w:p w:rsidR="00694B1C" w:rsidRPr="00B104A3" w:rsidRDefault="00694B1C" w:rsidP="00694B1C">
      <w:pPr>
        <w:jc w:val="both"/>
      </w:pPr>
    </w:p>
    <w:p w:rsidR="00694B1C" w:rsidRPr="00B104A3" w:rsidRDefault="00694B1C" w:rsidP="00694B1C">
      <w:pPr>
        <w:jc w:val="both"/>
      </w:pPr>
    </w:p>
    <w:p w:rsidR="00694B1C" w:rsidRPr="00B104A3" w:rsidRDefault="00694B1C" w:rsidP="00694B1C">
      <w:pPr>
        <w:jc w:val="both"/>
      </w:pPr>
    </w:p>
    <w:p w:rsidR="00694B1C" w:rsidRPr="00B104A3" w:rsidRDefault="00694B1C" w:rsidP="00694B1C">
      <w:pPr>
        <w:jc w:val="both"/>
      </w:pPr>
      <w:r w:rsidRPr="00B104A3">
        <w:br w:type="page"/>
      </w:r>
    </w:p>
    <w:p w:rsidR="00694B1C" w:rsidRPr="005137FE" w:rsidRDefault="00694B1C" w:rsidP="00694B1C">
      <w:pPr>
        <w:jc w:val="both"/>
        <w:rPr>
          <w:b/>
        </w:rPr>
      </w:pPr>
      <w:r w:rsidRPr="005137FE">
        <w:rPr>
          <w:b/>
        </w:rPr>
        <w:lastRenderedPageBreak/>
        <w:t>360°-Feedback</w:t>
      </w:r>
    </w:p>
    <w:p w:rsidR="00694B1C" w:rsidRPr="00B104A3" w:rsidRDefault="00694B1C" w:rsidP="00694B1C">
      <w:pPr>
        <w:jc w:val="both"/>
      </w:pPr>
      <w:r w:rsidRPr="00B104A3">
        <w:t>Beim 360°-Feedback wird das eigene berufliche Handeln reflektiert und Rückmeldungen von unterschiedlichen Akteuren (Ebenen) eingeholt. Um ein umfassendes sowie differenziertes Bild zu erhalten, sollten alle Ebenen bei der Planung einbezogen werden. Das Einholen von Rückmeldungen von verschiedenen Ebenen macht eigene Verhaltensmuster sowie «blinde Flecken» sichtbar und sorgt für eine positive Feedbackkultur.</w:t>
      </w:r>
    </w:p>
    <w:p w:rsidR="00694B1C" w:rsidRPr="00B104A3" w:rsidRDefault="00694B1C" w:rsidP="00694B1C">
      <w:pPr>
        <w:jc w:val="both"/>
      </w:pPr>
    </w:p>
    <w:tbl>
      <w:tblPr>
        <w:tblStyle w:val="Tabellenraster3"/>
        <w:tblW w:w="13887" w:type="dxa"/>
        <w:tblLook w:val="04A0" w:firstRow="1" w:lastRow="0" w:firstColumn="1" w:lastColumn="0" w:noHBand="0" w:noVBand="1"/>
      </w:tblPr>
      <w:tblGrid>
        <w:gridCol w:w="1696"/>
        <w:gridCol w:w="1696"/>
        <w:gridCol w:w="7093"/>
        <w:gridCol w:w="3402"/>
      </w:tblGrid>
      <w:tr w:rsidR="005E63C9" w:rsidRPr="00E77BB7" w:rsidTr="00694B1C">
        <w:tc>
          <w:tcPr>
            <w:tcW w:w="1696" w:type="dxa"/>
            <w:shd w:val="clear" w:color="auto" w:fill="000000" w:themeFill="text1"/>
          </w:tcPr>
          <w:p w:rsidR="00694B1C" w:rsidRPr="00E77BB7" w:rsidRDefault="00694B1C" w:rsidP="00694B1C">
            <w:pPr>
              <w:rPr>
                <w:b/>
                <w:sz w:val="20"/>
                <w:szCs w:val="20"/>
              </w:rPr>
            </w:pPr>
            <w:r w:rsidRPr="00E77BB7">
              <w:rPr>
                <w:b/>
                <w:sz w:val="20"/>
                <w:szCs w:val="20"/>
              </w:rPr>
              <w:t>Zeitpunkt</w:t>
            </w:r>
          </w:p>
        </w:tc>
        <w:tc>
          <w:tcPr>
            <w:tcW w:w="1696" w:type="dxa"/>
            <w:shd w:val="clear" w:color="auto" w:fill="000000" w:themeFill="text1"/>
          </w:tcPr>
          <w:p w:rsidR="00694B1C" w:rsidRPr="00E77BB7" w:rsidRDefault="00694B1C" w:rsidP="00694B1C">
            <w:pPr>
              <w:rPr>
                <w:b/>
                <w:sz w:val="20"/>
                <w:szCs w:val="20"/>
              </w:rPr>
            </w:pPr>
            <w:r w:rsidRPr="00E77BB7">
              <w:rPr>
                <w:b/>
                <w:sz w:val="20"/>
                <w:szCs w:val="20"/>
              </w:rPr>
              <w:t>Verantwortung</w:t>
            </w:r>
          </w:p>
        </w:tc>
        <w:tc>
          <w:tcPr>
            <w:tcW w:w="7093" w:type="dxa"/>
            <w:shd w:val="clear" w:color="auto" w:fill="000000" w:themeFill="text1"/>
          </w:tcPr>
          <w:p w:rsidR="00694B1C" w:rsidRPr="00E77BB7" w:rsidRDefault="00694B1C" w:rsidP="00694B1C">
            <w:pPr>
              <w:rPr>
                <w:b/>
                <w:sz w:val="20"/>
                <w:szCs w:val="20"/>
              </w:rPr>
            </w:pPr>
            <w:r w:rsidRPr="00E77BB7">
              <w:rPr>
                <w:b/>
                <w:sz w:val="20"/>
                <w:szCs w:val="20"/>
              </w:rPr>
              <w:t>Vorgehen</w:t>
            </w:r>
          </w:p>
        </w:tc>
        <w:tc>
          <w:tcPr>
            <w:tcW w:w="3402" w:type="dxa"/>
            <w:shd w:val="clear" w:color="auto" w:fill="000000" w:themeFill="text1"/>
          </w:tcPr>
          <w:p w:rsidR="00694B1C" w:rsidRPr="00E77BB7" w:rsidRDefault="00694B1C" w:rsidP="00694B1C">
            <w:pPr>
              <w:rPr>
                <w:b/>
                <w:sz w:val="20"/>
                <w:szCs w:val="20"/>
              </w:rPr>
            </w:pPr>
            <w:r w:rsidRPr="00E77BB7">
              <w:rPr>
                <w:b/>
                <w:sz w:val="20"/>
                <w:szCs w:val="20"/>
              </w:rPr>
              <w:t>Bemerkungen</w:t>
            </w:r>
          </w:p>
        </w:tc>
      </w:tr>
      <w:tr w:rsidR="005E63C9" w:rsidTr="00694B1C">
        <w:tc>
          <w:tcPr>
            <w:tcW w:w="1696" w:type="dxa"/>
            <w:tcBorders>
              <w:bottom w:val="single" w:sz="4" w:space="0" w:color="auto"/>
            </w:tcBorders>
          </w:tcPr>
          <w:p w:rsidR="00694B1C" w:rsidRPr="00B104A3" w:rsidRDefault="00694B1C" w:rsidP="00694B1C">
            <w:pPr>
              <w:rPr>
                <w:sz w:val="16"/>
                <w:szCs w:val="16"/>
              </w:rPr>
            </w:pPr>
            <w:r w:rsidRPr="00B104A3">
              <w:rPr>
                <w:sz w:val="16"/>
                <w:szCs w:val="16"/>
              </w:rPr>
              <w:t>Anfang SJ</w:t>
            </w:r>
          </w:p>
        </w:tc>
        <w:tc>
          <w:tcPr>
            <w:tcW w:w="1696" w:type="dxa"/>
          </w:tcPr>
          <w:p w:rsidR="00694B1C" w:rsidRPr="00B104A3" w:rsidRDefault="00694B1C" w:rsidP="00694B1C">
            <w:pPr>
              <w:rPr>
                <w:sz w:val="16"/>
                <w:szCs w:val="16"/>
              </w:rPr>
            </w:pPr>
            <w:r w:rsidRPr="00B104A3">
              <w:rPr>
                <w:sz w:val="16"/>
                <w:szCs w:val="16"/>
              </w:rPr>
              <w:t>SL</w:t>
            </w:r>
          </w:p>
        </w:tc>
        <w:tc>
          <w:tcPr>
            <w:tcW w:w="7093" w:type="dxa"/>
          </w:tcPr>
          <w:p w:rsidR="00694B1C" w:rsidRPr="00B104A3" w:rsidRDefault="00694B1C" w:rsidP="00694B1C">
            <w:pPr>
              <w:rPr>
                <w:b/>
                <w:sz w:val="16"/>
                <w:szCs w:val="16"/>
              </w:rPr>
            </w:pPr>
            <w:r w:rsidRPr="00B104A3">
              <w:rPr>
                <w:b/>
                <w:sz w:val="16"/>
                <w:szCs w:val="16"/>
              </w:rPr>
              <w:t>Regeln festlegen und kommunizieren</w:t>
            </w:r>
          </w:p>
          <w:p w:rsidR="00694B1C" w:rsidRPr="00B104A3" w:rsidRDefault="00694B1C" w:rsidP="00694B1C">
            <w:pPr>
              <w:rPr>
                <w:sz w:val="16"/>
                <w:szCs w:val="16"/>
              </w:rPr>
            </w:pPr>
            <w:r w:rsidRPr="00B104A3">
              <w:rPr>
                <w:sz w:val="16"/>
                <w:szCs w:val="16"/>
              </w:rPr>
              <w:t>Feedback-Regeln festlegen und den Mitarbeitenden der Schule kommunizieren</w:t>
            </w:r>
          </w:p>
          <w:p w:rsidR="00694B1C" w:rsidRPr="00B104A3" w:rsidRDefault="00694B1C" w:rsidP="00694B1C">
            <w:pPr>
              <w:rPr>
                <w:sz w:val="16"/>
                <w:szCs w:val="16"/>
              </w:rPr>
            </w:pPr>
          </w:p>
        </w:tc>
        <w:tc>
          <w:tcPr>
            <w:tcW w:w="3402" w:type="dxa"/>
          </w:tcPr>
          <w:p w:rsidR="00694B1C" w:rsidRPr="00B104A3" w:rsidRDefault="00694B1C" w:rsidP="00694B1C">
            <w:pPr>
              <w:rPr>
                <w:sz w:val="16"/>
                <w:szCs w:val="16"/>
              </w:rPr>
            </w:pPr>
          </w:p>
        </w:tc>
      </w:tr>
      <w:tr w:rsidR="005E63C9" w:rsidTr="00694B1C">
        <w:tc>
          <w:tcPr>
            <w:tcW w:w="1696" w:type="dxa"/>
            <w:tcBorders>
              <w:top w:val="single" w:sz="4" w:space="0" w:color="auto"/>
              <w:left w:val="single" w:sz="4" w:space="0" w:color="auto"/>
              <w:bottom w:val="nil"/>
              <w:right w:val="single" w:sz="4" w:space="0" w:color="auto"/>
            </w:tcBorders>
          </w:tcPr>
          <w:p w:rsidR="00694B1C" w:rsidRPr="00B104A3" w:rsidRDefault="00694B1C" w:rsidP="00694B1C">
            <w:pPr>
              <w:rPr>
                <w:sz w:val="16"/>
                <w:szCs w:val="16"/>
              </w:rPr>
            </w:pPr>
            <w:r w:rsidRPr="00B104A3">
              <w:rPr>
                <w:sz w:val="16"/>
                <w:szCs w:val="16"/>
              </w:rPr>
              <w:t>während des SJ</w:t>
            </w:r>
          </w:p>
        </w:tc>
        <w:tc>
          <w:tcPr>
            <w:tcW w:w="1696" w:type="dxa"/>
            <w:tcBorders>
              <w:left w:val="single" w:sz="4" w:space="0" w:color="auto"/>
            </w:tcBorders>
          </w:tcPr>
          <w:p w:rsidR="00694B1C" w:rsidRPr="00B104A3" w:rsidRDefault="00694B1C" w:rsidP="00694B1C">
            <w:pPr>
              <w:rPr>
                <w:sz w:val="16"/>
                <w:szCs w:val="16"/>
              </w:rPr>
            </w:pPr>
            <w:r w:rsidRPr="00B104A3">
              <w:rPr>
                <w:sz w:val="16"/>
                <w:szCs w:val="16"/>
              </w:rPr>
              <w:t xml:space="preserve">Mitarbeitende Schule </w:t>
            </w:r>
          </w:p>
        </w:tc>
        <w:tc>
          <w:tcPr>
            <w:tcW w:w="7093" w:type="dxa"/>
          </w:tcPr>
          <w:p w:rsidR="00694B1C" w:rsidRPr="00B104A3" w:rsidRDefault="00694B1C" w:rsidP="00694B1C">
            <w:pPr>
              <w:rPr>
                <w:b/>
                <w:sz w:val="16"/>
                <w:szCs w:val="16"/>
              </w:rPr>
            </w:pPr>
            <w:r w:rsidRPr="00B104A3">
              <w:rPr>
                <w:b/>
                <w:sz w:val="16"/>
                <w:szCs w:val="16"/>
              </w:rPr>
              <w:t>Feedback planen</w:t>
            </w:r>
          </w:p>
          <w:p w:rsidR="00694B1C" w:rsidRPr="00B104A3" w:rsidRDefault="00694B1C" w:rsidP="00694B1C">
            <w:pPr>
              <w:rPr>
                <w:sz w:val="16"/>
                <w:szCs w:val="16"/>
              </w:rPr>
            </w:pPr>
            <w:r w:rsidRPr="00B104A3">
              <w:rPr>
                <w:sz w:val="16"/>
                <w:szCs w:val="16"/>
              </w:rPr>
              <w:t xml:space="preserve">auf den Ebenen Lernende, Kolleginnen und Kollegen, Schulleitung und Erziehungsberechtigte </w:t>
            </w:r>
          </w:p>
          <w:p w:rsidR="00694B1C" w:rsidRPr="00B104A3" w:rsidRDefault="00694B1C" w:rsidP="00694B1C">
            <w:pPr>
              <w:rPr>
                <w:sz w:val="16"/>
                <w:szCs w:val="16"/>
              </w:rPr>
            </w:pPr>
          </w:p>
        </w:tc>
        <w:tc>
          <w:tcPr>
            <w:tcW w:w="3402" w:type="dxa"/>
          </w:tcPr>
          <w:p w:rsidR="00694B1C" w:rsidRPr="00B104A3" w:rsidRDefault="00694B1C" w:rsidP="00694B1C">
            <w:pPr>
              <w:rPr>
                <w:sz w:val="16"/>
                <w:szCs w:val="16"/>
              </w:rPr>
            </w:pPr>
          </w:p>
        </w:tc>
      </w:tr>
      <w:tr w:rsidR="005E63C9" w:rsidTr="00694B1C">
        <w:tc>
          <w:tcPr>
            <w:tcW w:w="1696" w:type="dxa"/>
            <w:tcBorders>
              <w:top w:val="nil"/>
              <w:left w:val="single" w:sz="4" w:space="0" w:color="auto"/>
              <w:bottom w:val="nil"/>
              <w:right w:val="single" w:sz="4" w:space="0" w:color="auto"/>
            </w:tcBorders>
          </w:tcPr>
          <w:p w:rsidR="00694B1C" w:rsidRPr="00B104A3" w:rsidRDefault="00694B1C" w:rsidP="00694B1C">
            <w:pPr>
              <w:rPr>
                <w:sz w:val="16"/>
                <w:szCs w:val="16"/>
              </w:rPr>
            </w:pPr>
          </w:p>
        </w:tc>
        <w:tc>
          <w:tcPr>
            <w:tcW w:w="1696" w:type="dxa"/>
            <w:tcBorders>
              <w:left w:val="single" w:sz="4" w:space="0" w:color="auto"/>
            </w:tcBorders>
          </w:tcPr>
          <w:p w:rsidR="00694B1C" w:rsidRPr="00B104A3" w:rsidRDefault="00694B1C" w:rsidP="00694B1C">
            <w:pPr>
              <w:rPr>
                <w:sz w:val="16"/>
                <w:szCs w:val="16"/>
              </w:rPr>
            </w:pPr>
            <w:r w:rsidRPr="00B104A3">
              <w:rPr>
                <w:sz w:val="16"/>
                <w:szCs w:val="16"/>
              </w:rPr>
              <w:t xml:space="preserve">Mitarbeitende Schule </w:t>
            </w:r>
          </w:p>
        </w:tc>
        <w:tc>
          <w:tcPr>
            <w:tcW w:w="7093" w:type="dxa"/>
          </w:tcPr>
          <w:p w:rsidR="00694B1C" w:rsidRPr="00B104A3" w:rsidRDefault="00694B1C" w:rsidP="00694B1C">
            <w:pPr>
              <w:rPr>
                <w:b/>
                <w:sz w:val="16"/>
                <w:szCs w:val="16"/>
              </w:rPr>
            </w:pPr>
            <w:r w:rsidRPr="00B104A3">
              <w:rPr>
                <w:b/>
                <w:sz w:val="16"/>
                <w:szCs w:val="16"/>
              </w:rPr>
              <w:t>Selbsteinschätzung vornehmen</w:t>
            </w:r>
          </w:p>
          <w:p w:rsidR="00694B1C" w:rsidRPr="00B104A3" w:rsidRDefault="00694B1C" w:rsidP="00694B1C">
            <w:pPr>
              <w:rPr>
                <w:sz w:val="16"/>
                <w:szCs w:val="16"/>
              </w:rPr>
            </w:pPr>
            <w:r w:rsidRPr="00B104A3">
              <w:rPr>
                <w:sz w:val="16"/>
                <w:szCs w:val="16"/>
              </w:rPr>
              <w:t>Ausgangspunkt sind individuell gesetzte Ziele</w:t>
            </w:r>
          </w:p>
          <w:p w:rsidR="00694B1C" w:rsidRPr="00B104A3" w:rsidRDefault="00694B1C" w:rsidP="00694B1C">
            <w:pPr>
              <w:rPr>
                <w:sz w:val="16"/>
                <w:szCs w:val="16"/>
              </w:rPr>
            </w:pPr>
          </w:p>
          <w:p w:rsidR="00694B1C" w:rsidRPr="00B104A3" w:rsidRDefault="00694B1C" w:rsidP="00694B1C">
            <w:pPr>
              <w:rPr>
                <w:sz w:val="16"/>
                <w:szCs w:val="16"/>
              </w:rPr>
            </w:pPr>
            <w:r w:rsidRPr="00B104A3">
              <w:rPr>
                <w:sz w:val="16"/>
                <w:szCs w:val="16"/>
              </w:rPr>
              <w:t>Die Selbsteinschätzung dient der periodisch, kriteriengestützten Bewertung und Reflexion des beruflichen Handelns und Verhaltens. Die inhaltliche Ausrichtung ist individuell gestaltbar und persönlich.</w:t>
            </w:r>
          </w:p>
          <w:p w:rsidR="00694B1C" w:rsidRPr="00B104A3" w:rsidRDefault="00694B1C" w:rsidP="00694B1C">
            <w:pPr>
              <w:rPr>
                <w:sz w:val="16"/>
                <w:szCs w:val="16"/>
              </w:rPr>
            </w:pPr>
          </w:p>
        </w:tc>
        <w:tc>
          <w:tcPr>
            <w:tcW w:w="3402" w:type="dxa"/>
          </w:tcPr>
          <w:p w:rsidR="00694B1C" w:rsidRPr="00B104A3" w:rsidRDefault="00694B1C" w:rsidP="00694B1C">
            <w:pPr>
              <w:rPr>
                <w:sz w:val="16"/>
                <w:szCs w:val="16"/>
              </w:rPr>
            </w:pPr>
          </w:p>
        </w:tc>
      </w:tr>
      <w:tr w:rsidR="005E63C9" w:rsidTr="00694B1C">
        <w:tc>
          <w:tcPr>
            <w:tcW w:w="1696" w:type="dxa"/>
            <w:tcBorders>
              <w:top w:val="nil"/>
              <w:left w:val="single" w:sz="4" w:space="0" w:color="auto"/>
              <w:bottom w:val="nil"/>
              <w:right w:val="single" w:sz="4" w:space="0" w:color="auto"/>
            </w:tcBorders>
          </w:tcPr>
          <w:p w:rsidR="00694B1C" w:rsidRPr="00B104A3" w:rsidRDefault="00694B1C" w:rsidP="00694B1C">
            <w:pPr>
              <w:rPr>
                <w:sz w:val="16"/>
                <w:szCs w:val="16"/>
              </w:rPr>
            </w:pPr>
          </w:p>
        </w:tc>
        <w:tc>
          <w:tcPr>
            <w:tcW w:w="1696" w:type="dxa"/>
            <w:tcBorders>
              <w:left w:val="single" w:sz="4" w:space="0" w:color="auto"/>
            </w:tcBorders>
          </w:tcPr>
          <w:p w:rsidR="00694B1C" w:rsidRPr="00B104A3" w:rsidRDefault="00694B1C" w:rsidP="00694B1C">
            <w:pPr>
              <w:rPr>
                <w:sz w:val="16"/>
                <w:szCs w:val="16"/>
              </w:rPr>
            </w:pPr>
            <w:r w:rsidRPr="00B104A3">
              <w:rPr>
                <w:sz w:val="16"/>
                <w:szCs w:val="16"/>
              </w:rPr>
              <w:t>Mitarbeitende Schule</w:t>
            </w:r>
          </w:p>
        </w:tc>
        <w:tc>
          <w:tcPr>
            <w:tcW w:w="7093" w:type="dxa"/>
          </w:tcPr>
          <w:p w:rsidR="00694B1C" w:rsidRPr="00B104A3" w:rsidRDefault="00694B1C" w:rsidP="00694B1C">
            <w:pPr>
              <w:rPr>
                <w:b/>
                <w:sz w:val="16"/>
                <w:szCs w:val="16"/>
              </w:rPr>
            </w:pPr>
            <w:r w:rsidRPr="00B104A3">
              <w:rPr>
                <w:b/>
                <w:sz w:val="16"/>
                <w:szCs w:val="16"/>
              </w:rPr>
              <w:t>Rückmeldungen einholen</w:t>
            </w:r>
          </w:p>
          <w:p w:rsidR="00694B1C" w:rsidRPr="00B104A3" w:rsidRDefault="00694B1C" w:rsidP="00694B1C">
            <w:pPr>
              <w:rPr>
                <w:sz w:val="16"/>
                <w:szCs w:val="16"/>
              </w:rPr>
            </w:pPr>
            <w:r w:rsidRPr="00B104A3">
              <w:rPr>
                <w:sz w:val="16"/>
                <w:szCs w:val="16"/>
              </w:rPr>
              <w:t xml:space="preserve">von Lernenden, Kolleginnen und Kollegen, Schulleitung und Erziehungsberechtigten </w:t>
            </w:r>
          </w:p>
          <w:p w:rsidR="00694B1C" w:rsidRPr="00B104A3" w:rsidRDefault="00694B1C" w:rsidP="00694B1C">
            <w:pPr>
              <w:rPr>
                <w:sz w:val="16"/>
                <w:szCs w:val="16"/>
              </w:rPr>
            </w:pPr>
          </w:p>
        </w:tc>
        <w:tc>
          <w:tcPr>
            <w:tcW w:w="3402" w:type="dxa"/>
            <w:shd w:val="clear" w:color="auto" w:fill="auto"/>
          </w:tcPr>
          <w:p w:rsidR="00694B1C" w:rsidRPr="00B104A3" w:rsidRDefault="00694B1C" w:rsidP="00694B1C">
            <w:pPr>
              <w:rPr>
                <w:sz w:val="16"/>
                <w:szCs w:val="16"/>
              </w:rPr>
            </w:pPr>
          </w:p>
        </w:tc>
      </w:tr>
      <w:tr w:rsidR="005E63C9" w:rsidTr="00694B1C">
        <w:tc>
          <w:tcPr>
            <w:tcW w:w="1696" w:type="dxa"/>
            <w:tcBorders>
              <w:top w:val="nil"/>
              <w:left w:val="single" w:sz="4" w:space="0" w:color="auto"/>
              <w:bottom w:val="nil"/>
              <w:right w:val="single" w:sz="4" w:space="0" w:color="auto"/>
            </w:tcBorders>
          </w:tcPr>
          <w:p w:rsidR="00694B1C" w:rsidRPr="00B104A3" w:rsidRDefault="00694B1C" w:rsidP="00694B1C">
            <w:pPr>
              <w:rPr>
                <w:sz w:val="16"/>
                <w:szCs w:val="16"/>
              </w:rPr>
            </w:pPr>
          </w:p>
        </w:tc>
        <w:tc>
          <w:tcPr>
            <w:tcW w:w="1696" w:type="dxa"/>
            <w:tcBorders>
              <w:left w:val="single" w:sz="4" w:space="0" w:color="auto"/>
            </w:tcBorders>
          </w:tcPr>
          <w:p w:rsidR="00694B1C" w:rsidRPr="00B104A3" w:rsidRDefault="00694B1C" w:rsidP="00694B1C">
            <w:pPr>
              <w:rPr>
                <w:sz w:val="16"/>
                <w:szCs w:val="16"/>
              </w:rPr>
            </w:pPr>
            <w:r w:rsidRPr="00B104A3">
              <w:rPr>
                <w:sz w:val="16"/>
                <w:szCs w:val="16"/>
              </w:rPr>
              <w:t>Mitarbeitende Schule</w:t>
            </w:r>
          </w:p>
        </w:tc>
        <w:tc>
          <w:tcPr>
            <w:tcW w:w="7093" w:type="dxa"/>
          </w:tcPr>
          <w:p w:rsidR="00694B1C" w:rsidRPr="00B104A3" w:rsidRDefault="00694B1C" w:rsidP="00694B1C">
            <w:pPr>
              <w:rPr>
                <w:b/>
                <w:sz w:val="16"/>
                <w:szCs w:val="16"/>
              </w:rPr>
            </w:pPr>
            <w:r w:rsidRPr="00B104A3">
              <w:rPr>
                <w:b/>
                <w:sz w:val="16"/>
                <w:szCs w:val="16"/>
              </w:rPr>
              <w:t>Ergebnisse reflektieren</w:t>
            </w:r>
          </w:p>
        </w:tc>
        <w:tc>
          <w:tcPr>
            <w:tcW w:w="3402" w:type="dxa"/>
          </w:tcPr>
          <w:p w:rsidR="00694B1C" w:rsidRPr="00B104A3" w:rsidRDefault="00694B1C" w:rsidP="00694B1C">
            <w:pPr>
              <w:rPr>
                <w:sz w:val="16"/>
                <w:szCs w:val="16"/>
                <w:highlight w:val="cyan"/>
              </w:rPr>
            </w:pPr>
          </w:p>
        </w:tc>
      </w:tr>
      <w:tr w:rsidR="005E63C9" w:rsidTr="00694B1C">
        <w:tc>
          <w:tcPr>
            <w:tcW w:w="1696" w:type="dxa"/>
            <w:tcBorders>
              <w:top w:val="nil"/>
              <w:left w:val="single" w:sz="4" w:space="0" w:color="auto"/>
              <w:bottom w:val="nil"/>
              <w:right w:val="single" w:sz="4" w:space="0" w:color="auto"/>
            </w:tcBorders>
          </w:tcPr>
          <w:p w:rsidR="00694B1C" w:rsidRPr="00B104A3" w:rsidRDefault="00694B1C" w:rsidP="00694B1C">
            <w:pPr>
              <w:rPr>
                <w:sz w:val="16"/>
                <w:szCs w:val="16"/>
              </w:rPr>
            </w:pPr>
          </w:p>
        </w:tc>
        <w:tc>
          <w:tcPr>
            <w:tcW w:w="1696" w:type="dxa"/>
            <w:tcBorders>
              <w:left w:val="single" w:sz="4" w:space="0" w:color="auto"/>
            </w:tcBorders>
          </w:tcPr>
          <w:p w:rsidR="00694B1C" w:rsidRPr="00B104A3" w:rsidRDefault="00694B1C" w:rsidP="00694B1C">
            <w:pPr>
              <w:rPr>
                <w:sz w:val="16"/>
                <w:szCs w:val="16"/>
              </w:rPr>
            </w:pPr>
            <w:r w:rsidRPr="00B104A3">
              <w:rPr>
                <w:sz w:val="16"/>
                <w:szCs w:val="16"/>
              </w:rPr>
              <w:t>Mitarbeitende Schule</w:t>
            </w:r>
          </w:p>
        </w:tc>
        <w:tc>
          <w:tcPr>
            <w:tcW w:w="7093" w:type="dxa"/>
          </w:tcPr>
          <w:p w:rsidR="00694B1C" w:rsidRPr="00B104A3" w:rsidRDefault="00694B1C" w:rsidP="00694B1C">
            <w:pPr>
              <w:rPr>
                <w:b/>
                <w:sz w:val="16"/>
                <w:szCs w:val="16"/>
              </w:rPr>
            </w:pPr>
            <w:r w:rsidRPr="00B104A3">
              <w:rPr>
                <w:b/>
                <w:sz w:val="16"/>
                <w:szCs w:val="16"/>
              </w:rPr>
              <w:t>Massnahmen ableiten</w:t>
            </w:r>
          </w:p>
          <w:p w:rsidR="00694B1C" w:rsidRPr="00B104A3" w:rsidRDefault="00694B1C" w:rsidP="00694B1C">
            <w:pPr>
              <w:rPr>
                <w:sz w:val="16"/>
                <w:szCs w:val="16"/>
              </w:rPr>
            </w:pPr>
            <w:r w:rsidRPr="00B104A3">
              <w:rPr>
                <w:sz w:val="16"/>
                <w:szCs w:val="16"/>
              </w:rPr>
              <w:t>bei Bedarf Massnahmen ableiten (z.B. im BFG)</w:t>
            </w:r>
          </w:p>
          <w:p w:rsidR="00694B1C" w:rsidRPr="00B104A3" w:rsidRDefault="00694B1C" w:rsidP="00694B1C">
            <w:pPr>
              <w:rPr>
                <w:sz w:val="16"/>
                <w:szCs w:val="16"/>
              </w:rPr>
            </w:pPr>
          </w:p>
        </w:tc>
        <w:tc>
          <w:tcPr>
            <w:tcW w:w="3402" w:type="dxa"/>
          </w:tcPr>
          <w:p w:rsidR="00694B1C" w:rsidRPr="00B104A3" w:rsidRDefault="00694B1C" w:rsidP="00694B1C">
            <w:pPr>
              <w:rPr>
                <w:sz w:val="16"/>
                <w:szCs w:val="16"/>
              </w:rPr>
            </w:pPr>
          </w:p>
        </w:tc>
      </w:tr>
      <w:tr w:rsidR="005E63C9" w:rsidTr="00694B1C">
        <w:tc>
          <w:tcPr>
            <w:tcW w:w="1696" w:type="dxa"/>
            <w:tcBorders>
              <w:top w:val="nil"/>
              <w:left w:val="single" w:sz="4" w:space="0" w:color="auto"/>
              <w:bottom w:val="single" w:sz="4" w:space="0" w:color="auto"/>
              <w:right w:val="single" w:sz="4" w:space="0" w:color="auto"/>
            </w:tcBorders>
          </w:tcPr>
          <w:p w:rsidR="00694B1C" w:rsidRPr="00B104A3" w:rsidRDefault="00694B1C" w:rsidP="00694B1C">
            <w:pPr>
              <w:rPr>
                <w:sz w:val="16"/>
                <w:szCs w:val="16"/>
              </w:rPr>
            </w:pPr>
          </w:p>
        </w:tc>
        <w:tc>
          <w:tcPr>
            <w:tcW w:w="1696" w:type="dxa"/>
            <w:tcBorders>
              <w:left w:val="single" w:sz="4" w:space="0" w:color="auto"/>
            </w:tcBorders>
          </w:tcPr>
          <w:p w:rsidR="00694B1C" w:rsidRPr="00B104A3" w:rsidRDefault="00694B1C" w:rsidP="00694B1C">
            <w:pPr>
              <w:rPr>
                <w:sz w:val="16"/>
                <w:szCs w:val="16"/>
              </w:rPr>
            </w:pPr>
            <w:r w:rsidRPr="00B104A3">
              <w:rPr>
                <w:sz w:val="16"/>
                <w:szCs w:val="16"/>
              </w:rPr>
              <w:t xml:space="preserve">Mitarbeitende </w:t>
            </w:r>
          </w:p>
          <w:p w:rsidR="00694B1C" w:rsidRPr="00B104A3" w:rsidRDefault="00694B1C" w:rsidP="00694B1C">
            <w:pPr>
              <w:rPr>
                <w:sz w:val="16"/>
                <w:szCs w:val="16"/>
              </w:rPr>
            </w:pPr>
            <w:r w:rsidRPr="00B104A3">
              <w:rPr>
                <w:sz w:val="16"/>
                <w:szCs w:val="16"/>
              </w:rPr>
              <w:t>Schule</w:t>
            </w:r>
          </w:p>
        </w:tc>
        <w:tc>
          <w:tcPr>
            <w:tcW w:w="7093" w:type="dxa"/>
          </w:tcPr>
          <w:p w:rsidR="00694B1C" w:rsidRPr="00B104A3" w:rsidRDefault="00694B1C" w:rsidP="00694B1C">
            <w:pPr>
              <w:rPr>
                <w:b/>
                <w:sz w:val="16"/>
                <w:szCs w:val="16"/>
              </w:rPr>
            </w:pPr>
            <w:r w:rsidRPr="00B104A3">
              <w:rPr>
                <w:b/>
                <w:sz w:val="16"/>
                <w:szCs w:val="16"/>
              </w:rPr>
              <w:t>Feedbackgebende informieren</w:t>
            </w:r>
          </w:p>
          <w:p w:rsidR="00694B1C" w:rsidRPr="00B104A3" w:rsidRDefault="00694B1C" w:rsidP="00694B1C">
            <w:pPr>
              <w:rPr>
                <w:sz w:val="16"/>
                <w:szCs w:val="16"/>
              </w:rPr>
            </w:pPr>
            <w:r w:rsidRPr="00B104A3">
              <w:rPr>
                <w:sz w:val="16"/>
                <w:szCs w:val="16"/>
              </w:rPr>
              <w:t>Feedbackgebende in geeigneter Form über die Ergebnisse und die abgeleiteten Konsequenzen informieren</w:t>
            </w:r>
          </w:p>
          <w:p w:rsidR="00694B1C" w:rsidRPr="00B104A3" w:rsidRDefault="00694B1C" w:rsidP="00694B1C">
            <w:pPr>
              <w:rPr>
                <w:sz w:val="16"/>
                <w:szCs w:val="16"/>
              </w:rPr>
            </w:pPr>
          </w:p>
        </w:tc>
        <w:tc>
          <w:tcPr>
            <w:tcW w:w="3402" w:type="dxa"/>
          </w:tcPr>
          <w:p w:rsidR="00694B1C" w:rsidRPr="00B104A3" w:rsidRDefault="00694B1C" w:rsidP="00694B1C">
            <w:pPr>
              <w:rPr>
                <w:sz w:val="16"/>
                <w:szCs w:val="16"/>
              </w:rPr>
            </w:pPr>
          </w:p>
        </w:tc>
      </w:tr>
    </w:tbl>
    <w:p w:rsidR="00694B1C" w:rsidRPr="00B104A3" w:rsidRDefault="00694B1C" w:rsidP="00694B1C"/>
    <w:p w:rsidR="00694B1C" w:rsidRPr="00B104A3" w:rsidRDefault="00694B1C" w:rsidP="00694B1C"/>
    <w:p w:rsidR="00694B1C" w:rsidRPr="00B104A3" w:rsidRDefault="00694B1C" w:rsidP="00694B1C"/>
    <w:p w:rsidR="00694B1C" w:rsidRPr="00B104A3" w:rsidRDefault="00694B1C" w:rsidP="00694B1C">
      <w:r w:rsidRPr="00B104A3">
        <w:br w:type="page"/>
      </w:r>
    </w:p>
    <w:p w:rsidR="00694B1C" w:rsidRPr="005137FE" w:rsidRDefault="00694B1C" w:rsidP="00694B1C">
      <w:pPr>
        <w:rPr>
          <w:b/>
        </w:rPr>
      </w:pPr>
      <w:r w:rsidRPr="005137FE">
        <w:rPr>
          <w:b/>
        </w:rPr>
        <w:lastRenderedPageBreak/>
        <w:t>Leistungsmessung</w:t>
      </w:r>
    </w:p>
    <w:p w:rsidR="00694B1C" w:rsidRPr="00B104A3" w:rsidRDefault="00694B1C" w:rsidP="00694B1C">
      <w:pPr>
        <w:jc w:val="both"/>
      </w:pPr>
      <w:r w:rsidRPr="00B104A3">
        <w:t>Leistungsmessungen sind Standortbestimmungen über den aktuellen Lernstand der Lernenden. Anhand von obligatorischen und freiwilligen Leistungsmessungen wird der Förder- und Entwicklungsbedarf aufgezeigt. Die Massnahmen dienen der Schul- und Unterrichtsentwicklung. Die Leistungsmessungen wie z.B. Stellwerk via Lernpass plus generieren Steuerungswissen auf den Ebenen Unterricht und Schule.</w:t>
      </w:r>
    </w:p>
    <w:p w:rsidR="00694B1C" w:rsidRPr="00B104A3" w:rsidRDefault="00694B1C" w:rsidP="00694B1C"/>
    <w:tbl>
      <w:tblPr>
        <w:tblStyle w:val="Tabellenraster3"/>
        <w:tblW w:w="13887" w:type="dxa"/>
        <w:tblLook w:val="04A0" w:firstRow="1" w:lastRow="0" w:firstColumn="1" w:lastColumn="0" w:noHBand="0" w:noVBand="1"/>
      </w:tblPr>
      <w:tblGrid>
        <w:gridCol w:w="1696"/>
        <w:gridCol w:w="1696"/>
        <w:gridCol w:w="7093"/>
        <w:gridCol w:w="3402"/>
      </w:tblGrid>
      <w:tr w:rsidR="005E63C9" w:rsidRPr="00E77BB7" w:rsidTr="00694B1C">
        <w:tc>
          <w:tcPr>
            <w:tcW w:w="1696" w:type="dxa"/>
            <w:tcBorders>
              <w:bottom w:val="single" w:sz="4" w:space="0" w:color="auto"/>
            </w:tcBorders>
            <w:shd w:val="clear" w:color="auto" w:fill="000000" w:themeFill="text1"/>
          </w:tcPr>
          <w:p w:rsidR="00694B1C" w:rsidRPr="00E77BB7" w:rsidRDefault="00694B1C" w:rsidP="00694B1C">
            <w:pPr>
              <w:rPr>
                <w:b/>
                <w:sz w:val="20"/>
                <w:szCs w:val="20"/>
              </w:rPr>
            </w:pPr>
            <w:r w:rsidRPr="00E77BB7">
              <w:rPr>
                <w:b/>
                <w:sz w:val="20"/>
                <w:szCs w:val="20"/>
              </w:rPr>
              <w:t>Zeitpunkt</w:t>
            </w:r>
          </w:p>
        </w:tc>
        <w:tc>
          <w:tcPr>
            <w:tcW w:w="1696" w:type="dxa"/>
            <w:shd w:val="clear" w:color="auto" w:fill="000000" w:themeFill="text1"/>
          </w:tcPr>
          <w:p w:rsidR="00694B1C" w:rsidRPr="00E77BB7" w:rsidRDefault="00694B1C" w:rsidP="00694B1C">
            <w:pPr>
              <w:rPr>
                <w:b/>
                <w:sz w:val="20"/>
                <w:szCs w:val="20"/>
              </w:rPr>
            </w:pPr>
            <w:r w:rsidRPr="00E77BB7">
              <w:rPr>
                <w:b/>
                <w:sz w:val="20"/>
                <w:szCs w:val="20"/>
              </w:rPr>
              <w:t>Verantwortung</w:t>
            </w:r>
          </w:p>
        </w:tc>
        <w:tc>
          <w:tcPr>
            <w:tcW w:w="7093" w:type="dxa"/>
            <w:shd w:val="clear" w:color="auto" w:fill="000000" w:themeFill="text1"/>
          </w:tcPr>
          <w:p w:rsidR="00694B1C" w:rsidRPr="00E77BB7" w:rsidRDefault="00694B1C" w:rsidP="00694B1C">
            <w:pPr>
              <w:rPr>
                <w:b/>
                <w:sz w:val="20"/>
                <w:szCs w:val="20"/>
              </w:rPr>
            </w:pPr>
            <w:r w:rsidRPr="00E77BB7">
              <w:rPr>
                <w:b/>
                <w:sz w:val="20"/>
                <w:szCs w:val="20"/>
              </w:rPr>
              <w:t>Vorgehen</w:t>
            </w:r>
          </w:p>
        </w:tc>
        <w:tc>
          <w:tcPr>
            <w:tcW w:w="3402" w:type="dxa"/>
            <w:shd w:val="clear" w:color="auto" w:fill="000000" w:themeFill="text1"/>
          </w:tcPr>
          <w:p w:rsidR="00694B1C" w:rsidRPr="00E77BB7" w:rsidRDefault="00694B1C" w:rsidP="00694B1C">
            <w:pPr>
              <w:rPr>
                <w:b/>
                <w:sz w:val="20"/>
                <w:szCs w:val="20"/>
              </w:rPr>
            </w:pPr>
            <w:r w:rsidRPr="00E77BB7">
              <w:rPr>
                <w:b/>
                <w:sz w:val="20"/>
                <w:szCs w:val="20"/>
              </w:rPr>
              <w:t>Bemerkungen</w:t>
            </w:r>
          </w:p>
        </w:tc>
      </w:tr>
      <w:tr w:rsidR="005E63C9" w:rsidTr="00694B1C">
        <w:tc>
          <w:tcPr>
            <w:tcW w:w="1696" w:type="dxa"/>
            <w:tcBorders>
              <w:top w:val="single" w:sz="4" w:space="0" w:color="auto"/>
              <w:left w:val="single" w:sz="4" w:space="0" w:color="auto"/>
              <w:bottom w:val="nil"/>
              <w:right w:val="single" w:sz="4" w:space="0" w:color="auto"/>
            </w:tcBorders>
          </w:tcPr>
          <w:p w:rsidR="00694B1C" w:rsidRPr="00B104A3" w:rsidRDefault="00694B1C" w:rsidP="00694B1C">
            <w:pPr>
              <w:rPr>
                <w:sz w:val="16"/>
                <w:szCs w:val="16"/>
              </w:rPr>
            </w:pPr>
            <w:r w:rsidRPr="00B104A3">
              <w:rPr>
                <w:sz w:val="16"/>
                <w:szCs w:val="16"/>
              </w:rPr>
              <w:t>Anfang SJ</w:t>
            </w:r>
          </w:p>
        </w:tc>
        <w:tc>
          <w:tcPr>
            <w:tcW w:w="1696" w:type="dxa"/>
            <w:tcBorders>
              <w:left w:val="single" w:sz="4" w:space="0" w:color="auto"/>
            </w:tcBorders>
            <w:shd w:val="clear" w:color="auto" w:fill="auto"/>
          </w:tcPr>
          <w:p w:rsidR="00694B1C" w:rsidRPr="00B104A3" w:rsidRDefault="00694B1C" w:rsidP="00694B1C">
            <w:pPr>
              <w:rPr>
                <w:sz w:val="16"/>
                <w:szCs w:val="16"/>
              </w:rPr>
            </w:pPr>
            <w:r w:rsidRPr="00B104A3">
              <w:rPr>
                <w:sz w:val="16"/>
                <w:szCs w:val="16"/>
              </w:rPr>
              <w:t>SL</w:t>
            </w:r>
          </w:p>
        </w:tc>
        <w:tc>
          <w:tcPr>
            <w:tcW w:w="7093" w:type="dxa"/>
            <w:shd w:val="clear" w:color="auto" w:fill="auto"/>
          </w:tcPr>
          <w:p w:rsidR="00694B1C" w:rsidRPr="00B104A3" w:rsidRDefault="00694B1C" w:rsidP="00694B1C">
            <w:pPr>
              <w:rPr>
                <w:b/>
                <w:sz w:val="16"/>
                <w:szCs w:val="16"/>
              </w:rPr>
            </w:pPr>
            <w:r w:rsidRPr="00B104A3">
              <w:rPr>
                <w:b/>
                <w:sz w:val="16"/>
                <w:szCs w:val="16"/>
              </w:rPr>
              <w:t>Leistungsmessung planen</w:t>
            </w:r>
          </w:p>
          <w:p w:rsidR="00694B1C" w:rsidRPr="00B104A3" w:rsidRDefault="00694B1C" w:rsidP="00694B1C">
            <w:pPr>
              <w:rPr>
                <w:sz w:val="16"/>
                <w:szCs w:val="16"/>
              </w:rPr>
            </w:pPr>
            <w:r w:rsidRPr="00B104A3">
              <w:rPr>
                <w:sz w:val="16"/>
                <w:szCs w:val="16"/>
              </w:rPr>
              <w:t>z.B. Logins generieren, Erziehungsberechtigte informieren</w:t>
            </w:r>
          </w:p>
          <w:p w:rsidR="00694B1C" w:rsidRPr="00B104A3" w:rsidRDefault="00694B1C" w:rsidP="00694B1C">
            <w:pPr>
              <w:rPr>
                <w:sz w:val="16"/>
                <w:szCs w:val="16"/>
              </w:rPr>
            </w:pPr>
          </w:p>
        </w:tc>
        <w:tc>
          <w:tcPr>
            <w:tcW w:w="3402" w:type="dxa"/>
            <w:shd w:val="clear" w:color="auto" w:fill="auto"/>
          </w:tcPr>
          <w:p w:rsidR="00694B1C" w:rsidRPr="00B104A3" w:rsidRDefault="00694B1C" w:rsidP="00694B1C">
            <w:pPr>
              <w:rPr>
                <w:i/>
                <w:color w:val="548DD4" w:themeColor="text2" w:themeTint="99"/>
                <w:sz w:val="16"/>
                <w:szCs w:val="16"/>
              </w:rPr>
            </w:pPr>
            <w:r w:rsidRPr="00B104A3">
              <w:rPr>
                <w:i/>
                <w:color w:val="548DD4" w:themeColor="text2" w:themeTint="99"/>
                <w:sz w:val="16"/>
                <w:szCs w:val="16"/>
              </w:rPr>
              <w:t>Stellwerk via Lernpass plus:</w:t>
            </w:r>
          </w:p>
          <w:p w:rsidR="00694B1C" w:rsidRPr="00B104A3" w:rsidRDefault="00694B1C" w:rsidP="00694B1C">
            <w:pPr>
              <w:rPr>
                <w:i/>
                <w:color w:val="548DD4" w:themeColor="text2" w:themeTint="99"/>
                <w:sz w:val="16"/>
                <w:szCs w:val="16"/>
              </w:rPr>
            </w:pPr>
            <w:r w:rsidRPr="00B104A3">
              <w:rPr>
                <w:i/>
                <w:color w:val="548DD4" w:themeColor="text2" w:themeTint="99"/>
                <w:sz w:val="16"/>
                <w:szCs w:val="16"/>
              </w:rPr>
              <w:t>Die Schulleitung erstellt Anfang Schuljahr einen Plan und informiert die involvierten Lehrpersonen über die Durchführung der Stellwerk-Tests.</w:t>
            </w:r>
          </w:p>
          <w:p w:rsidR="00694B1C" w:rsidRPr="00B104A3" w:rsidRDefault="00694B1C" w:rsidP="00694B1C">
            <w:pPr>
              <w:rPr>
                <w:i/>
                <w:color w:val="548DD4" w:themeColor="text2" w:themeTint="99"/>
                <w:sz w:val="16"/>
                <w:szCs w:val="16"/>
              </w:rPr>
            </w:pPr>
            <w:r w:rsidRPr="00B104A3">
              <w:rPr>
                <w:i/>
                <w:color w:val="548DD4" w:themeColor="text2" w:themeTint="99"/>
                <w:sz w:val="16"/>
                <w:szCs w:val="16"/>
              </w:rPr>
              <w:t>Die Schulleitung informiert die betroffenen Erziehungsberechtigten 1-2 Monate vor der Durchführung in Briefform über den Ablauf.</w:t>
            </w:r>
          </w:p>
          <w:p w:rsidR="00694B1C" w:rsidRPr="00B104A3" w:rsidRDefault="00694B1C" w:rsidP="00694B1C">
            <w:pPr>
              <w:rPr>
                <w:i/>
                <w:color w:val="548DD4" w:themeColor="text2" w:themeTint="99"/>
                <w:sz w:val="16"/>
                <w:szCs w:val="16"/>
              </w:rPr>
            </w:pPr>
          </w:p>
        </w:tc>
      </w:tr>
      <w:tr w:rsidR="005E63C9" w:rsidTr="00694B1C">
        <w:tc>
          <w:tcPr>
            <w:tcW w:w="1696" w:type="dxa"/>
            <w:tcBorders>
              <w:top w:val="nil"/>
              <w:left w:val="single" w:sz="4" w:space="0" w:color="auto"/>
              <w:bottom w:val="nil"/>
              <w:right w:val="single" w:sz="4" w:space="0" w:color="auto"/>
            </w:tcBorders>
          </w:tcPr>
          <w:p w:rsidR="00694B1C" w:rsidRPr="00B104A3" w:rsidRDefault="00694B1C" w:rsidP="00694B1C">
            <w:pPr>
              <w:rPr>
                <w:sz w:val="16"/>
                <w:szCs w:val="16"/>
              </w:rPr>
            </w:pPr>
          </w:p>
        </w:tc>
        <w:tc>
          <w:tcPr>
            <w:tcW w:w="1696" w:type="dxa"/>
            <w:tcBorders>
              <w:left w:val="single" w:sz="4" w:space="0" w:color="auto"/>
            </w:tcBorders>
          </w:tcPr>
          <w:p w:rsidR="00694B1C" w:rsidRPr="00B104A3" w:rsidRDefault="00694B1C" w:rsidP="00694B1C">
            <w:pPr>
              <w:rPr>
                <w:sz w:val="16"/>
                <w:szCs w:val="16"/>
              </w:rPr>
            </w:pPr>
            <w:r w:rsidRPr="00B104A3">
              <w:rPr>
                <w:sz w:val="16"/>
                <w:szCs w:val="16"/>
              </w:rPr>
              <w:t>SL</w:t>
            </w:r>
          </w:p>
        </w:tc>
        <w:tc>
          <w:tcPr>
            <w:tcW w:w="7093" w:type="dxa"/>
          </w:tcPr>
          <w:p w:rsidR="00694B1C" w:rsidRPr="00B104A3" w:rsidRDefault="00694B1C" w:rsidP="00694B1C">
            <w:pPr>
              <w:rPr>
                <w:b/>
                <w:sz w:val="16"/>
                <w:szCs w:val="16"/>
              </w:rPr>
            </w:pPr>
            <w:r w:rsidRPr="00B104A3">
              <w:rPr>
                <w:b/>
                <w:sz w:val="16"/>
                <w:szCs w:val="16"/>
              </w:rPr>
              <w:t>Lehrpersonen unterstützen</w:t>
            </w:r>
          </w:p>
          <w:p w:rsidR="00694B1C" w:rsidRPr="00B104A3" w:rsidRDefault="00694B1C" w:rsidP="00694B1C">
            <w:pPr>
              <w:rPr>
                <w:sz w:val="16"/>
                <w:szCs w:val="16"/>
              </w:rPr>
            </w:pPr>
            <w:r w:rsidRPr="00B104A3">
              <w:rPr>
                <w:sz w:val="16"/>
                <w:szCs w:val="16"/>
              </w:rPr>
              <w:t>bei Bedarf Lehrpersonen unterstützen</w:t>
            </w:r>
          </w:p>
          <w:p w:rsidR="00694B1C" w:rsidRPr="00B104A3" w:rsidRDefault="00694B1C" w:rsidP="00694B1C">
            <w:pPr>
              <w:rPr>
                <w:sz w:val="16"/>
                <w:szCs w:val="16"/>
              </w:rPr>
            </w:pPr>
          </w:p>
        </w:tc>
        <w:tc>
          <w:tcPr>
            <w:tcW w:w="3402" w:type="dxa"/>
          </w:tcPr>
          <w:p w:rsidR="00694B1C" w:rsidRPr="00B104A3" w:rsidRDefault="00694B1C" w:rsidP="00694B1C">
            <w:pPr>
              <w:rPr>
                <w:i/>
                <w:color w:val="548DD4" w:themeColor="text2" w:themeTint="99"/>
                <w:sz w:val="16"/>
                <w:szCs w:val="16"/>
              </w:rPr>
            </w:pPr>
          </w:p>
        </w:tc>
      </w:tr>
      <w:tr w:rsidR="005E63C9" w:rsidTr="00694B1C">
        <w:tc>
          <w:tcPr>
            <w:tcW w:w="1696" w:type="dxa"/>
            <w:tcBorders>
              <w:top w:val="nil"/>
              <w:left w:val="single" w:sz="4" w:space="0" w:color="auto"/>
              <w:bottom w:val="nil"/>
              <w:right w:val="single" w:sz="4" w:space="0" w:color="auto"/>
            </w:tcBorders>
          </w:tcPr>
          <w:p w:rsidR="00694B1C" w:rsidRPr="00B104A3" w:rsidRDefault="00694B1C" w:rsidP="00694B1C">
            <w:pPr>
              <w:rPr>
                <w:sz w:val="16"/>
                <w:szCs w:val="16"/>
              </w:rPr>
            </w:pPr>
          </w:p>
        </w:tc>
        <w:tc>
          <w:tcPr>
            <w:tcW w:w="1696" w:type="dxa"/>
            <w:tcBorders>
              <w:left w:val="single" w:sz="4" w:space="0" w:color="auto"/>
            </w:tcBorders>
          </w:tcPr>
          <w:p w:rsidR="00694B1C" w:rsidRPr="00B104A3" w:rsidRDefault="00694B1C" w:rsidP="00694B1C">
            <w:pPr>
              <w:rPr>
                <w:sz w:val="16"/>
                <w:szCs w:val="16"/>
              </w:rPr>
            </w:pPr>
            <w:r w:rsidRPr="00B104A3">
              <w:rPr>
                <w:sz w:val="16"/>
                <w:szCs w:val="16"/>
              </w:rPr>
              <w:t>LP</w:t>
            </w:r>
          </w:p>
        </w:tc>
        <w:tc>
          <w:tcPr>
            <w:tcW w:w="7093" w:type="dxa"/>
          </w:tcPr>
          <w:p w:rsidR="00694B1C" w:rsidRPr="00B104A3" w:rsidRDefault="00694B1C" w:rsidP="00694B1C">
            <w:pPr>
              <w:rPr>
                <w:b/>
                <w:sz w:val="16"/>
                <w:szCs w:val="16"/>
              </w:rPr>
            </w:pPr>
            <w:r w:rsidRPr="00B104A3">
              <w:rPr>
                <w:b/>
                <w:sz w:val="16"/>
                <w:szCs w:val="16"/>
              </w:rPr>
              <w:t>Leistungsmessungen durchführen</w:t>
            </w:r>
          </w:p>
          <w:p w:rsidR="00694B1C" w:rsidRPr="00B104A3" w:rsidRDefault="00694B1C" w:rsidP="00694B1C">
            <w:pPr>
              <w:rPr>
                <w:sz w:val="16"/>
                <w:szCs w:val="16"/>
              </w:rPr>
            </w:pPr>
          </w:p>
        </w:tc>
        <w:tc>
          <w:tcPr>
            <w:tcW w:w="3402" w:type="dxa"/>
          </w:tcPr>
          <w:p w:rsidR="00694B1C" w:rsidRPr="00B104A3" w:rsidRDefault="00694B1C" w:rsidP="00694B1C">
            <w:pPr>
              <w:rPr>
                <w:i/>
                <w:color w:val="548DD4" w:themeColor="text2" w:themeTint="99"/>
                <w:sz w:val="16"/>
                <w:szCs w:val="16"/>
              </w:rPr>
            </w:pPr>
            <w:r w:rsidRPr="00B104A3">
              <w:rPr>
                <w:i/>
                <w:color w:val="548DD4" w:themeColor="text2" w:themeTint="99"/>
                <w:sz w:val="16"/>
                <w:szCs w:val="16"/>
              </w:rPr>
              <w:t>Stellwerk via Lernpass plus:</w:t>
            </w:r>
          </w:p>
          <w:p w:rsidR="00694B1C" w:rsidRPr="00B104A3" w:rsidRDefault="00694B1C" w:rsidP="00694B1C">
            <w:pPr>
              <w:rPr>
                <w:i/>
                <w:sz w:val="16"/>
                <w:szCs w:val="16"/>
              </w:rPr>
            </w:pPr>
            <w:r w:rsidRPr="00B104A3">
              <w:rPr>
                <w:i/>
                <w:color w:val="548DD4" w:themeColor="text2" w:themeTint="99"/>
                <w:sz w:val="16"/>
                <w:szCs w:val="16"/>
              </w:rPr>
              <w:t>Jeweils im Frühjahr finden die Stellwerk-Tests 8 und 9 statt. Die zuständigen Lehrpersonen führen sie mit ihren Lernenden durch.</w:t>
            </w:r>
          </w:p>
        </w:tc>
      </w:tr>
      <w:tr w:rsidR="005E63C9" w:rsidTr="00694B1C">
        <w:tc>
          <w:tcPr>
            <w:tcW w:w="1696" w:type="dxa"/>
            <w:tcBorders>
              <w:top w:val="nil"/>
              <w:left w:val="single" w:sz="4" w:space="0" w:color="auto"/>
              <w:bottom w:val="nil"/>
              <w:right w:val="single" w:sz="4" w:space="0" w:color="auto"/>
            </w:tcBorders>
          </w:tcPr>
          <w:p w:rsidR="00694B1C" w:rsidRPr="00B104A3" w:rsidRDefault="00694B1C" w:rsidP="00694B1C">
            <w:pPr>
              <w:rPr>
                <w:sz w:val="16"/>
                <w:szCs w:val="16"/>
              </w:rPr>
            </w:pPr>
          </w:p>
        </w:tc>
        <w:tc>
          <w:tcPr>
            <w:tcW w:w="1696" w:type="dxa"/>
            <w:tcBorders>
              <w:left w:val="single" w:sz="4" w:space="0" w:color="auto"/>
            </w:tcBorders>
          </w:tcPr>
          <w:p w:rsidR="00694B1C" w:rsidRPr="00B104A3" w:rsidRDefault="00694B1C" w:rsidP="00694B1C">
            <w:pPr>
              <w:rPr>
                <w:sz w:val="16"/>
                <w:szCs w:val="16"/>
              </w:rPr>
            </w:pPr>
            <w:r w:rsidRPr="00B104A3">
              <w:rPr>
                <w:sz w:val="16"/>
                <w:szCs w:val="16"/>
              </w:rPr>
              <w:t>SL mit LP</w:t>
            </w:r>
          </w:p>
        </w:tc>
        <w:tc>
          <w:tcPr>
            <w:tcW w:w="7093" w:type="dxa"/>
          </w:tcPr>
          <w:p w:rsidR="00694B1C" w:rsidRPr="00B104A3" w:rsidRDefault="00694B1C" w:rsidP="00694B1C">
            <w:pPr>
              <w:rPr>
                <w:b/>
                <w:sz w:val="16"/>
                <w:szCs w:val="16"/>
              </w:rPr>
            </w:pPr>
            <w:r w:rsidRPr="00B104A3">
              <w:rPr>
                <w:b/>
                <w:sz w:val="16"/>
                <w:szCs w:val="16"/>
              </w:rPr>
              <w:t xml:space="preserve">Ergebnisanalyse steuern </w:t>
            </w:r>
          </w:p>
          <w:p w:rsidR="00694B1C" w:rsidRPr="00B104A3" w:rsidRDefault="00694B1C" w:rsidP="00694B1C">
            <w:pPr>
              <w:rPr>
                <w:sz w:val="16"/>
                <w:szCs w:val="16"/>
              </w:rPr>
            </w:pPr>
          </w:p>
          <w:p w:rsidR="00694B1C" w:rsidRPr="00B104A3" w:rsidRDefault="00694B1C" w:rsidP="00694B1C">
            <w:pPr>
              <w:rPr>
                <w:sz w:val="16"/>
                <w:szCs w:val="16"/>
              </w:rPr>
            </w:pPr>
            <w:r w:rsidRPr="00B104A3">
              <w:rPr>
                <w:sz w:val="16"/>
                <w:szCs w:val="16"/>
              </w:rPr>
              <w:t>Analysen der Lehrpersonen sowie der Schulleitung sollten in kollegialen Gruppen und in einem «geschützten Rahmen» stattfinden, um den Datenschutz einzuhalten und das Vertrauen der Lehrpersonen in Leistungsmessungen aufrechtzuerhalten.</w:t>
            </w:r>
          </w:p>
          <w:p w:rsidR="00694B1C" w:rsidRPr="00B104A3" w:rsidRDefault="00694B1C" w:rsidP="00694B1C">
            <w:pPr>
              <w:rPr>
                <w:sz w:val="16"/>
                <w:szCs w:val="16"/>
              </w:rPr>
            </w:pPr>
          </w:p>
        </w:tc>
        <w:tc>
          <w:tcPr>
            <w:tcW w:w="3402" w:type="dxa"/>
          </w:tcPr>
          <w:p w:rsidR="00694B1C" w:rsidRPr="00B104A3" w:rsidRDefault="00694B1C" w:rsidP="00694B1C">
            <w:pPr>
              <w:rPr>
                <w:i/>
                <w:color w:val="548DD4" w:themeColor="text2" w:themeTint="99"/>
                <w:sz w:val="16"/>
                <w:szCs w:val="16"/>
              </w:rPr>
            </w:pPr>
            <w:r w:rsidRPr="00B104A3">
              <w:rPr>
                <w:i/>
                <w:color w:val="548DD4" w:themeColor="text2" w:themeTint="99"/>
                <w:sz w:val="16"/>
                <w:szCs w:val="16"/>
              </w:rPr>
              <w:t>Stellwerk via Lernpass plus:</w:t>
            </w:r>
          </w:p>
          <w:p w:rsidR="00694B1C" w:rsidRPr="00B104A3" w:rsidRDefault="00694B1C" w:rsidP="00694B1C">
            <w:pPr>
              <w:rPr>
                <w:i/>
                <w:color w:val="548DD4" w:themeColor="text2" w:themeTint="99"/>
                <w:sz w:val="16"/>
                <w:szCs w:val="16"/>
              </w:rPr>
            </w:pPr>
            <w:r w:rsidRPr="00B104A3">
              <w:rPr>
                <w:i/>
                <w:color w:val="548DD4" w:themeColor="text2" w:themeTint="99"/>
                <w:sz w:val="16"/>
                <w:szCs w:val="16"/>
              </w:rPr>
              <w:t xml:space="preserve">Die Analysen der Lehrpersonen sowie der Schulleitung finden in den professionellen Lerngemeinschaften (Unterrichtsteams) statt. </w:t>
            </w:r>
          </w:p>
        </w:tc>
      </w:tr>
      <w:tr w:rsidR="005E63C9" w:rsidTr="00694B1C">
        <w:tc>
          <w:tcPr>
            <w:tcW w:w="1696" w:type="dxa"/>
            <w:tcBorders>
              <w:top w:val="nil"/>
              <w:left w:val="single" w:sz="4" w:space="0" w:color="auto"/>
              <w:bottom w:val="nil"/>
              <w:right w:val="single" w:sz="4" w:space="0" w:color="auto"/>
            </w:tcBorders>
          </w:tcPr>
          <w:p w:rsidR="00694B1C" w:rsidRPr="00B104A3" w:rsidRDefault="00694B1C" w:rsidP="00694B1C">
            <w:pPr>
              <w:rPr>
                <w:sz w:val="16"/>
                <w:szCs w:val="16"/>
              </w:rPr>
            </w:pPr>
          </w:p>
        </w:tc>
        <w:tc>
          <w:tcPr>
            <w:tcW w:w="1696" w:type="dxa"/>
            <w:tcBorders>
              <w:left w:val="single" w:sz="4" w:space="0" w:color="auto"/>
            </w:tcBorders>
          </w:tcPr>
          <w:p w:rsidR="00694B1C" w:rsidRPr="00B104A3" w:rsidRDefault="00694B1C" w:rsidP="00694B1C">
            <w:pPr>
              <w:rPr>
                <w:sz w:val="16"/>
                <w:szCs w:val="16"/>
              </w:rPr>
            </w:pPr>
            <w:r w:rsidRPr="00B104A3">
              <w:rPr>
                <w:sz w:val="16"/>
                <w:szCs w:val="16"/>
              </w:rPr>
              <w:t>SL</w:t>
            </w:r>
          </w:p>
        </w:tc>
        <w:tc>
          <w:tcPr>
            <w:tcW w:w="7093" w:type="dxa"/>
          </w:tcPr>
          <w:p w:rsidR="00694B1C" w:rsidRPr="00B104A3" w:rsidRDefault="00694B1C" w:rsidP="00694B1C">
            <w:pPr>
              <w:rPr>
                <w:b/>
                <w:sz w:val="16"/>
                <w:szCs w:val="16"/>
              </w:rPr>
            </w:pPr>
            <w:r w:rsidRPr="00B104A3">
              <w:rPr>
                <w:b/>
                <w:sz w:val="16"/>
                <w:szCs w:val="16"/>
              </w:rPr>
              <w:t>Massnahmen ableiten</w:t>
            </w:r>
          </w:p>
          <w:p w:rsidR="00694B1C" w:rsidRPr="00B104A3" w:rsidRDefault="00694B1C" w:rsidP="00694B1C">
            <w:pPr>
              <w:rPr>
                <w:sz w:val="16"/>
                <w:szCs w:val="16"/>
              </w:rPr>
            </w:pPr>
            <w:r w:rsidRPr="00B104A3">
              <w:rPr>
                <w:sz w:val="16"/>
                <w:szCs w:val="16"/>
              </w:rPr>
              <w:t>bei Bedarf Massnahmen ableiten</w:t>
            </w:r>
          </w:p>
          <w:p w:rsidR="00694B1C" w:rsidRPr="00B104A3" w:rsidRDefault="00694B1C" w:rsidP="00694B1C">
            <w:pPr>
              <w:rPr>
                <w:sz w:val="16"/>
                <w:szCs w:val="16"/>
              </w:rPr>
            </w:pPr>
          </w:p>
        </w:tc>
        <w:tc>
          <w:tcPr>
            <w:tcW w:w="3402" w:type="dxa"/>
          </w:tcPr>
          <w:p w:rsidR="00694B1C" w:rsidRPr="00B104A3" w:rsidRDefault="00694B1C" w:rsidP="00694B1C">
            <w:pPr>
              <w:rPr>
                <w:i/>
                <w:color w:val="548DD4" w:themeColor="text2" w:themeTint="99"/>
                <w:sz w:val="16"/>
                <w:szCs w:val="16"/>
              </w:rPr>
            </w:pPr>
          </w:p>
        </w:tc>
      </w:tr>
      <w:tr w:rsidR="005E63C9" w:rsidTr="00694B1C">
        <w:tc>
          <w:tcPr>
            <w:tcW w:w="1696" w:type="dxa"/>
            <w:tcBorders>
              <w:top w:val="nil"/>
              <w:left w:val="single" w:sz="4" w:space="0" w:color="auto"/>
              <w:bottom w:val="single" w:sz="4" w:space="0" w:color="auto"/>
              <w:right w:val="single" w:sz="4" w:space="0" w:color="auto"/>
            </w:tcBorders>
          </w:tcPr>
          <w:p w:rsidR="00694B1C" w:rsidRPr="00B104A3" w:rsidRDefault="00694B1C" w:rsidP="00694B1C">
            <w:pPr>
              <w:rPr>
                <w:sz w:val="16"/>
                <w:szCs w:val="16"/>
              </w:rPr>
            </w:pPr>
          </w:p>
        </w:tc>
        <w:tc>
          <w:tcPr>
            <w:tcW w:w="1696" w:type="dxa"/>
            <w:tcBorders>
              <w:left w:val="single" w:sz="4" w:space="0" w:color="auto"/>
            </w:tcBorders>
          </w:tcPr>
          <w:p w:rsidR="00694B1C" w:rsidRPr="00B104A3" w:rsidRDefault="00694B1C" w:rsidP="00694B1C">
            <w:pPr>
              <w:rPr>
                <w:sz w:val="16"/>
                <w:szCs w:val="16"/>
              </w:rPr>
            </w:pPr>
            <w:r w:rsidRPr="00B104A3">
              <w:rPr>
                <w:sz w:val="16"/>
                <w:szCs w:val="16"/>
              </w:rPr>
              <w:t>SL</w:t>
            </w:r>
          </w:p>
        </w:tc>
        <w:tc>
          <w:tcPr>
            <w:tcW w:w="7093" w:type="dxa"/>
          </w:tcPr>
          <w:p w:rsidR="00694B1C" w:rsidRPr="00B104A3" w:rsidRDefault="00694B1C" w:rsidP="00694B1C">
            <w:pPr>
              <w:rPr>
                <w:b/>
                <w:sz w:val="16"/>
                <w:szCs w:val="16"/>
              </w:rPr>
            </w:pPr>
            <w:r w:rsidRPr="00B104A3">
              <w:rPr>
                <w:b/>
                <w:sz w:val="16"/>
                <w:szCs w:val="16"/>
              </w:rPr>
              <w:t>Schulbehörde informieren</w:t>
            </w:r>
          </w:p>
          <w:p w:rsidR="00694B1C" w:rsidRPr="00B104A3" w:rsidRDefault="00694B1C" w:rsidP="00694B1C">
            <w:pPr>
              <w:rPr>
                <w:sz w:val="16"/>
                <w:szCs w:val="16"/>
              </w:rPr>
            </w:pPr>
            <w:r w:rsidRPr="00B104A3">
              <w:rPr>
                <w:sz w:val="16"/>
                <w:szCs w:val="16"/>
              </w:rPr>
              <w:t xml:space="preserve">über Ergebnisse und Massnahmen </w:t>
            </w:r>
          </w:p>
          <w:p w:rsidR="00694B1C" w:rsidRPr="00B104A3" w:rsidRDefault="00694B1C" w:rsidP="00694B1C">
            <w:pPr>
              <w:rPr>
                <w:sz w:val="16"/>
                <w:szCs w:val="16"/>
              </w:rPr>
            </w:pPr>
          </w:p>
          <w:p w:rsidR="00694B1C" w:rsidRPr="00B104A3" w:rsidRDefault="00694B1C" w:rsidP="00694B1C">
            <w:pPr>
              <w:rPr>
                <w:sz w:val="16"/>
                <w:szCs w:val="16"/>
              </w:rPr>
            </w:pPr>
            <w:r w:rsidRPr="00B104A3">
              <w:rPr>
                <w:sz w:val="16"/>
                <w:szCs w:val="16"/>
              </w:rPr>
              <w:t>Jedoch sollten keine Schuldzuweisungen vorgenommen, keine Rankings erstellt, keine einzelnen Lehrpersonen sowie keine Schuleinheit anhand «ihrer» Leistungsmessungsresultate beurteilt werden.</w:t>
            </w:r>
          </w:p>
          <w:p w:rsidR="00694B1C" w:rsidRPr="00B104A3" w:rsidRDefault="00694B1C" w:rsidP="00694B1C">
            <w:pPr>
              <w:rPr>
                <w:sz w:val="16"/>
                <w:szCs w:val="16"/>
              </w:rPr>
            </w:pPr>
          </w:p>
        </w:tc>
        <w:tc>
          <w:tcPr>
            <w:tcW w:w="3402" w:type="dxa"/>
          </w:tcPr>
          <w:p w:rsidR="00694B1C" w:rsidRPr="00B104A3" w:rsidRDefault="00694B1C" w:rsidP="00694B1C">
            <w:pPr>
              <w:rPr>
                <w:i/>
                <w:color w:val="548DD4" w:themeColor="text2" w:themeTint="99"/>
                <w:sz w:val="16"/>
                <w:szCs w:val="16"/>
              </w:rPr>
            </w:pPr>
          </w:p>
        </w:tc>
      </w:tr>
    </w:tbl>
    <w:p w:rsidR="00694B1C" w:rsidRPr="00B104A3" w:rsidRDefault="00694B1C" w:rsidP="00694B1C">
      <w:pPr>
        <w:jc w:val="both"/>
        <w:rPr>
          <w:i/>
        </w:rPr>
      </w:pPr>
    </w:p>
    <w:p w:rsidR="00694B1C" w:rsidRPr="00B104A3" w:rsidRDefault="00694B1C" w:rsidP="00694B1C">
      <w:pPr>
        <w:jc w:val="both"/>
        <w:rPr>
          <w:i/>
        </w:rPr>
      </w:pPr>
    </w:p>
    <w:p w:rsidR="00694B1C" w:rsidRPr="00B104A3" w:rsidRDefault="00694B1C" w:rsidP="00694B1C">
      <w:pPr>
        <w:jc w:val="both"/>
        <w:rPr>
          <w:i/>
        </w:rPr>
      </w:pPr>
    </w:p>
    <w:p w:rsidR="00694B1C" w:rsidRPr="00B104A3" w:rsidRDefault="00694B1C" w:rsidP="00694B1C">
      <w:pPr>
        <w:jc w:val="both"/>
        <w:rPr>
          <w:i/>
        </w:rPr>
      </w:pPr>
    </w:p>
    <w:p w:rsidR="00694B1C" w:rsidRPr="00B104A3" w:rsidRDefault="00694B1C" w:rsidP="00694B1C">
      <w:pPr>
        <w:jc w:val="both"/>
        <w:rPr>
          <w:i/>
        </w:rPr>
      </w:pPr>
    </w:p>
    <w:p w:rsidR="00694B1C" w:rsidRPr="005137FE" w:rsidRDefault="00694B1C" w:rsidP="00694B1C">
      <w:pPr>
        <w:jc w:val="both"/>
        <w:rPr>
          <w:b/>
        </w:rPr>
      </w:pPr>
      <w:r w:rsidRPr="005137FE">
        <w:rPr>
          <w:b/>
        </w:rPr>
        <w:lastRenderedPageBreak/>
        <w:t>Umgang mit Beschwerden</w:t>
      </w:r>
    </w:p>
    <w:p w:rsidR="00694B1C" w:rsidRPr="00B104A3" w:rsidRDefault="00694B1C" w:rsidP="00694B1C">
      <w:pPr>
        <w:jc w:val="both"/>
      </w:pPr>
      <w:r w:rsidRPr="00B104A3">
        <w:t>Das klar geregelte, systematische und professionelle Beschwerdeverfahren dient der frühzeitlichen Erkennung von Qualitätsdefiziten und Risiken (Frühwarnsystem) und mündet in Verbesserungsmassnahmen. Ein strukturiertes und vollständiges Erfassen der Beschwerde mindert die Gefahr von Missverständnissen. Die unvoreingenommene Haltung ist eine unabdingbare Voraussetzung, um Beschwerden auch als Input für Qualitätsverbesserungen zu verstehen.</w:t>
      </w:r>
    </w:p>
    <w:p w:rsidR="00694B1C" w:rsidRPr="00B104A3" w:rsidRDefault="00694B1C" w:rsidP="00694B1C">
      <w:pPr>
        <w:jc w:val="both"/>
        <w:rPr>
          <w:i/>
        </w:rPr>
      </w:pPr>
    </w:p>
    <w:tbl>
      <w:tblPr>
        <w:tblStyle w:val="Tabellenraster3"/>
        <w:tblW w:w="13992" w:type="dxa"/>
        <w:tblLook w:val="04A0" w:firstRow="1" w:lastRow="0" w:firstColumn="1" w:lastColumn="0" w:noHBand="0" w:noVBand="1"/>
      </w:tblPr>
      <w:tblGrid>
        <w:gridCol w:w="1696"/>
        <w:gridCol w:w="1696"/>
        <w:gridCol w:w="7093"/>
        <w:gridCol w:w="3507"/>
      </w:tblGrid>
      <w:tr w:rsidR="005E63C9" w:rsidRPr="00E77BB7" w:rsidTr="00694B1C">
        <w:tc>
          <w:tcPr>
            <w:tcW w:w="1696" w:type="dxa"/>
            <w:shd w:val="clear" w:color="auto" w:fill="000000" w:themeFill="text1"/>
          </w:tcPr>
          <w:p w:rsidR="00694B1C" w:rsidRPr="00E77BB7" w:rsidRDefault="00694B1C" w:rsidP="00694B1C">
            <w:pPr>
              <w:rPr>
                <w:b/>
                <w:sz w:val="20"/>
                <w:szCs w:val="20"/>
              </w:rPr>
            </w:pPr>
            <w:r w:rsidRPr="00E77BB7">
              <w:rPr>
                <w:b/>
                <w:sz w:val="20"/>
                <w:szCs w:val="20"/>
              </w:rPr>
              <w:t>Zeitpunkt</w:t>
            </w:r>
          </w:p>
        </w:tc>
        <w:tc>
          <w:tcPr>
            <w:tcW w:w="1696" w:type="dxa"/>
            <w:shd w:val="clear" w:color="auto" w:fill="000000" w:themeFill="text1"/>
          </w:tcPr>
          <w:p w:rsidR="00694B1C" w:rsidRPr="00E77BB7" w:rsidRDefault="00694B1C" w:rsidP="00694B1C">
            <w:pPr>
              <w:rPr>
                <w:b/>
                <w:sz w:val="20"/>
                <w:szCs w:val="20"/>
              </w:rPr>
            </w:pPr>
            <w:r w:rsidRPr="00E77BB7">
              <w:rPr>
                <w:b/>
                <w:sz w:val="20"/>
                <w:szCs w:val="20"/>
              </w:rPr>
              <w:t>Verantwortung</w:t>
            </w:r>
          </w:p>
        </w:tc>
        <w:tc>
          <w:tcPr>
            <w:tcW w:w="7093" w:type="dxa"/>
            <w:shd w:val="clear" w:color="auto" w:fill="000000" w:themeFill="text1"/>
          </w:tcPr>
          <w:p w:rsidR="00694B1C" w:rsidRPr="00E77BB7" w:rsidRDefault="00694B1C" w:rsidP="00694B1C">
            <w:pPr>
              <w:rPr>
                <w:b/>
                <w:sz w:val="20"/>
                <w:szCs w:val="20"/>
              </w:rPr>
            </w:pPr>
            <w:r w:rsidRPr="00E77BB7">
              <w:rPr>
                <w:b/>
                <w:sz w:val="20"/>
                <w:szCs w:val="20"/>
              </w:rPr>
              <w:t>Vorgehen</w:t>
            </w:r>
          </w:p>
        </w:tc>
        <w:tc>
          <w:tcPr>
            <w:tcW w:w="3507" w:type="dxa"/>
            <w:shd w:val="clear" w:color="auto" w:fill="000000" w:themeFill="text1"/>
          </w:tcPr>
          <w:p w:rsidR="00694B1C" w:rsidRPr="00E77BB7" w:rsidRDefault="00694B1C" w:rsidP="00694B1C">
            <w:pPr>
              <w:rPr>
                <w:b/>
                <w:sz w:val="20"/>
                <w:szCs w:val="20"/>
              </w:rPr>
            </w:pPr>
            <w:r w:rsidRPr="00E77BB7">
              <w:rPr>
                <w:b/>
                <w:sz w:val="20"/>
                <w:szCs w:val="20"/>
              </w:rPr>
              <w:t>Bemerkungen</w:t>
            </w:r>
          </w:p>
        </w:tc>
      </w:tr>
      <w:tr w:rsidR="005E63C9" w:rsidTr="00694B1C">
        <w:tc>
          <w:tcPr>
            <w:tcW w:w="1696" w:type="dxa"/>
          </w:tcPr>
          <w:p w:rsidR="00694B1C" w:rsidRPr="00B104A3" w:rsidRDefault="00694B1C" w:rsidP="00694B1C">
            <w:pPr>
              <w:rPr>
                <w:sz w:val="16"/>
                <w:szCs w:val="16"/>
              </w:rPr>
            </w:pPr>
          </w:p>
        </w:tc>
        <w:tc>
          <w:tcPr>
            <w:tcW w:w="1696" w:type="dxa"/>
          </w:tcPr>
          <w:p w:rsidR="00694B1C" w:rsidRPr="00B104A3" w:rsidRDefault="00694B1C" w:rsidP="00694B1C">
            <w:pPr>
              <w:rPr>
                <w:sz w:val="16"/>
                <w:szCs w:val="16"/>
              </w:rPr>
            </w:pPr>
            <w:r w:rsidRPr="00B104A3">
              <w:rPr>
                <w:sz w:val="16"/>
                <w:szCs w:val="16"/>
              </w:rPr>
              <w:t>SL, Schulbehörde</w:t>
            </w:r>
          </w:p>
        </w:tc>
        <w:tc>
          <w:tcPr>
            <w:tcW w:w="7093" w:type="dxa"/>
          </w:tcPr>
          <w:p w:rsidR="00694B1C" w:rsidRPr="00B104A3" w:rsidRDefault="00694B1C" w:rsidP="00694B1C">
            <w:pPr>
              <w:rPr>
                <w:b/>
                <w:sz w:val="16"/>
                <w:szCs w:val="16"/>
              </w:rPr>
            </w:pPr>
            <w:r w:rsidRPr="00B104A3">
              <w:rPr>
                <w:b/>
                <w:sz w:val="16"/>
                <w:szCs w:val="16"/>
              </w:rPr>
              <w:t>Vorgehen klären</w:t>
            </w:r>
          </w:p>
          <w:p w:rsidR="00694B1C" w:rsidRPr="00B104A3" w:rsidRDefault="00694B1C" w:rsidP="00694B1C">
            <w:pPr>
              <w:rPr>
                <w:sz w:val="16"/>
                <w:szCs w:val="16"/>
              </w:rPr>
            </w:pPr>
            <w:r w:rsidRPr="00B104A3">
              <w:rPr>
                <w:sz w:val="16"/>
                <w:szCs w:val="16"/>
              </w:rPr>
              <w:t>Verfahren und Zuständigkeiten zum Umgang mit Beschwerden festlegen und den Beteiligten bekannt machen</w:t>
            </w:r>
            <w:r w:rsidRPr="00B104A3">
              <w:rPr>
                <w:sz w:val="16"/>
                <w:szCs w:val="16"/>
              </w:rPr>
              <w:br/>
              <w:t>(Wer in welcher Form Beschwerden entgegennimmt, bearbeitet und die Ergebnisse zielgruppengerecht kommuniziert sowie erkannte Verbesserungspotenziale umsetzt.)</w:t>
            </w:r>
          </w:p>
          <w:p w:rsidR="00694B1C" w:rsidRPr="00B104A3" w:rsidRDefault="00694B1C" w:rsidP="00694B1C">
            <w:pPr>
              <w:rPr>
                <w:sz w:val="16"/>
                <w:szCs w:val="16"/>
              </w:rPr>
            </w:pPr>
          </w:p>
        </w:tc>
        <w:tc>
          <w:tcPr>
            <w:tcW w:w="3507" w:type="dxa"/>
          </w:tcPr>
          <w:p w:rsidR="00694B1C" w:rsidRPr="00B104A3" w:rsidRDefault="00694B1C" w:rsidP="00694B1C">
            <w:pPr>
              <w:rPr>
                <w:sz w:val="16"/>
                <w:szCs w:val="16"/>
              </w:rPr>
            </w:pPr>
          </w:p>
        </w:tc>
      </w:tr>
      <w:tr w:rsidR="005E63C9" w:rsidTr="00694B1C">
        <w:tc>
          <w:tcPr>
            <w:tcW w:w="1696" w:type="dxa"/>
          </w:tcPr>
          <w:p w:rsidR="00694B1C" w:rsidRPr="00B104A3" w:rsidRDefault="00694B1C" w:rsidP="00694B1C">
            <w:pPr>
              <w:rPr>
                <w:sz w:val="16"/>
                <w:szCs w:val="16"/>
              </w:rPr>
            </w:pPr>
            <w:r w:rsidRPr="00B104A3">
              <w:rPr>
                <w:sz w:val="16"/>
                <w:szCs w:val="16"/>
              </w:rPr>
              <w:t>situationsbedingt</w:t>
            </w:r>
          </w:p>
        </w:tc>
        <w:tc>
          <w:tcPr>
            <w:tcW w:w="1696" w:type="dxa"/>
          </w:tcPr>
          <w:p w:rsidR="00694B1C" w:rsidRPr="00B104A3" w:rsidRDefault="00694B1C" w:rsidP="00694B1C">
            <w:pPr>
              <w:rPr>
                <w:sz w:val="16"/>
                <w:szCs w:val="16"/>
              </w:rPr>
            </w:pPr>
            <w:r w:rsidRPr="00B104A3">
              <w:rPr>
                <w:sz w:val="16"/>
                <w:szCs w:val="16"/>
              </w:rPr>
              <w:t>Mitarbeitende Schule</w:t>
            </w:r>
          </w:p>
        </w:tc>
        <w:tc>
          <w:tcPr>
            <w:tcW w:w="7093" w:type="dxa"/>
          </w:tcPr>
          <w:p w:rsidR="00694B1C" w:rsidRPr="00B104A3" w:rsidRDefault="00694B1C" w:rsidP="00694B1C">
            <w:pPr>
              <w:rPr>
                <w:b/>
                <w:sz w:val="16"/>
                <w:szCs w:val="16"/>
              </w:rPr>
            </w:pPr>
            <w:r w:rsidRPr="00B104A3">
              <w:rPr>
                <w:b/>
                <w:sz w:val="16"/>
                <w:szCs w:val="16"/>
              </w:rPr>
              <w:t>Beschwerdeannahme sicherstellen und Weiterleitung gewährleisten</w:t>
            </w:r>
          </w:p>
          <w:p w:rsidR="00694B1C" w:rsidRPr="00B104A3" w:rsidRDefault="00694B1C" w:rsidP="00694B1C">
            <w:pPr>
              <w:rPr>
                <w:sz w:val="16"/>
                <w:szCs w:val="16"/>
              </w:rPr>
            </w:pPr>
            <w:r w:rsidRPr="00B104A3">
              <w:rPr>
                <w:sz w:val="16"/>
                <w:szCs w:val="16"/>
              </w:rPr>
              <w:t>Kaskadenmodell beachten: LP-SL-Biko/GR</w:t>
            </w:r>
          </w:p>
          <w:p w:rsidR="00694B1C" w:rsidRPr="00B104A3" w:rsidRDefault="00694B1C" w:rsidP="00694B1C">
            <w:pPr>
              <w:rPr>
                <w:sz w:val="16"/>
                <w:szCs w:val="16"/>
              </w:rPr>
            </w:pPr>
          </w:p>
        </w:tc>
        <w:tc>
          <w:tcPr>
            <w:tcW w:w="3507" w:type="dxa"/>
          </w:tcPr>
          <w:p w:rsidR="00694B1C" w:rsidRPr="00B104A3" w:rsidRDefault="00694B1C" w:rsidP="00694B1C">
            <w:pPr>
              <w:rPr>
                <w:sz w:val="16"/>
                <w:szCs w:val="16"/>
              </w:rPr>
            </w:pPr>
          </w:p>
        </w:tc>
      </w:tr>
      <w:tr w:rsidR="005E63C9" w:rsidTr="00694B1C">
        <w:tc>
          <w:tcPr>
            <w:tcW w:w="1696" w:type="dxa"/>
          </w:tcPr>
          <w:p w:rsidR="00694B1C" w:rsidRPr="00B104A3" w:rsidRDefault="00694B1C" w:rsidP="00694B1C">
            <w:pPr>
              <w:rPr>
                <w:sz w:val="16"/>
                <w:szCs w:val="16"/>
              </w:rPr>
            </w:pPr>
            <w:r w:rsidRPr="00B104A3">
              <w:rPr>
                <w:sz w:val="16"/>
                <w:szCs w:val="16"/>
              </w:rPr>
              <w:t>situationsbedingt</w:t>
            </w:r>
          </w:p>
        </w:tc>
        <w:tc>
          <w:tcPr>
            <w:tcW w:w="1696" w:type="dxa"/>
          </w:tcPr>
          <w:p w:rsidR="00694B1C" w:rsidRPr="00B104A3" w:rsidRDefault="00694B1C" w:rsidP="00694B1C">
            <w:pPr>
              <w:rPr>
                <w:sz w:val="16"/>
                <w:szCs w:val="16"/>
              </w:rPr>
            </w:pPr>
            <w:r w:rsidRPr="00B104A3">
              <w:rPr>
                <w:sz w:val="16"/>
                <w:szCs w:val="16"/>
              </w:rPr>
              <w:t>LP, Schulbehörde und SL</w:t>
            </w:r>
          </w:p>
        </w:tc>
        <w:tc>
          <w:tcPr>
            <w:tcW w:w="7093" w:type="dxa"/>
          </w:tcPr>
          <w:p w:rsidR="00694B1C" w:rsidRPr="00B104A3" w:rsidRDefault="00694B1C" w:rsidP="00694B1C">
            <w:pPr>
              <w:rPr>
                <w:b/>
                <w:sz w:val="16"/>
                <w:szCs w:val="16"/>
              </w:rPr>
            </w:pPr>
            <w:r w:rsidRPr="00B104A3">
              <w:rPr>
                <w:b/>
                <w:sz w:val="16"/>
                <w:szCs w:val="16"/>
              </w:rPr>
              <w:t>Beschwerde erfassen</w:t>
            </w:r>
          </w:p>
          <w:p w:rsidR="00694B1C" w:rsidRPr="00B104A3" w:rsidRDefault="00694B1C" w:rsidP="00694B1C">
            <w:pPr>
              <w:rPr>
                <w:sz w:val="16"/>
                <w:szCs w:val="16"/>
              </w:rPr>
            </w:pPr>
            <w:r w:rsidRPr="00B104A3">
              <w:rPr>
                <w:sz w:val="16"/>
                <w:szCs w:val="16"/>
              </w:rPr>
              <w:t>strukturiert, vollständig, offen, unvoreingenommen und unparteiisch (Formular, Dokumente)</w:t>
            </w:r>
          </w:p>
          <w:p w:rsidR="00694B1C" w:rsidRPr="00B104A3" w:rsidRDefault="00694B1C" w:rsidP="00694B1C">
            <w:pPr>
              <w:rPr>
                <w:sz w:val="16"/>
                <w:szCs w:val="16"/>
              </w:rPr>
            </w:pPr>
          </w:p>
          <w:p w:rsidR="00694B1C" w:rsidRPr="00B104A3" w:rsidRDefault="00694B1C" w:rsidP="00694B1C">
            <w:pPr>
              <w:rPr>
                <w:b/>
                <w:sz w:val="16"/>
                <w:szCs w:val="16"/>
              </w:rPr>
            </w:pPr>
            <w:r w:rsidRPr="00B104A3">
              <w:rPr>
                <w:b/>
                <w:sz w:val="16"/>
                <w:szCs w:val="16"/>
              </w:rPr>
              <w:t>Führungsverantwortliche informieren</w:t>
            </w:r>
          </w:p>
          <w:p w:rsidR="00694B1C" w:rsidRPr="00B104A3" w:rsidRDefault="00694B1C" w:rsidP="00694B1C">
            <w:pPr>
              <w:rPr>
                <w:sz w:val="16"/>
                <w:szCs w:val="16"/>
              </w:rPr>
            </w:pPr>
            <w:r w:rsidRPr="00B104A3">
              <w:rPr>
                <w:sz w:val="16"/>
                <w:szCs w:val="16"/>
              </w:rPr>
              <w:t>frühzeitig die Führungsverantwortlichen informieren</w:t>
            </w:r>
          </w:p>
          <w:p w:rsidR="00694B1C" w:rsidRPr="00B104A3" w:rsidRDefault="00694B1C" w:rsidP="00694B1C">
            <w:pPr>
              <w:rPr>
                <w:sz w:val="16"/>
                <w:szCs w:val="16"/>
              </w:rPr>
            </w:pPr>
          </w:p>
        </w:tc>
        <w:tc>
          <w:tcPr>
            <w:tcW w:w="3507" w:type="dxa"/>
          </w:tcPr>
          <w:p w:rsidR="00694B1C" w:rsidRPr="00B104A3" w:rsidRDefault="00694B1C" w:rsidP="00694B1C">
            <w:pPr>
              <w:rPr>
                <w:sz w:val="16"/>
                <w:szCs w:val="16"/>
              </w:rPr>
            </w:pPr>
          </w:p>
        </w:tc>
      </w:tr>
      <w:tr w:rsidR="005E63C9" w:rsidTr="00694B1C">
        <w:tc>
          <w:tcPr>
            <w:tcW w:w="1696" w:type="dxa"/>
          </w:tcPr>
          <w:p w:rsidR="00694B1C" w:rsidRPr="00B104A3" w:rsidRDefault="00694B1C" w:rsidP="00694B1C">
            <w:pPr>
              <w:rPr>
                <w:sz w:val="16"/>
                <w:szCs w:val="16"/>
              </w:rPr>
            </w:pPr>
            <w:r w:rsidRPr="00B104A3">
              <w:rPr>
                <w:sz w:val="16"/>
                <w:szCs w:val="16"/>
              </w:rPr>
              <w:t>situationsbedingt</w:t>
            </w:r>
          </w:p>
        </w:tc>
        <w:tc>
          <w:tcPr>
            <w:tcW w:w="1696" w:type="dxa"/>
          </w:tcPr>
          <w:p w:rsidR="00694B1C" w:rsidRPr="00B104A3" w:rsidRDefault="00694B1C" w:rsidP="00694B1C">
            <w:pPr>
              <w:rPr>
                <w:sz w:val="16"/>
                <w:szCs w:val="16"/>
              </w:rPr>
            </w:pPr>
            <w:r w:rsidRPr="00B104A3">
              <w:rPr>
                <w:sz w:val="16"/>
                <w:szCs w:val="16"/>
              </w:rPr>
              <w:t>LP, Schulbehörde und SL</w:t>
            </w:r>
          </w:p>
        </w:tc>
        <w:tc>
          <w:tcPr>
            <w:tcW w:w="7093" w:type="dxa"/>
          </w:tcPr>
          <w:p w:rsidR="00694B1C" w:rsidRPr="00B104A3" w:rsidRDefault="00694B1C" w:rsidP="00694B1C">
            <w:pPr>
              <w:rPr>
                <w:b/>
                <w:sz w:val="16"/>
                <w:szCs w:val="16"/>
              </w:rPr>
            </w:pPr>
            <w:r w:rsidRPr="00B104A3">
              <w:rPr>
                <w:b/>
                <w:sz w:val="16"/>
                <w:szCs w:val="16"/>
              </w:rPr>
              <w:t>Beschwerde bearbeiten</w:t>
            </w:r>
          </w:p>
          <w:p w:rsidR="00694B1C" w:rsidRPr="00B104A3" w:rsidRDefault="00694B1C" w:rsidP="00694B1C">
            <w:pPr>
              <w:rPr>
                <w:sz w:val="16"/>
                <w:szCs w:val="16"/>
              </w:rPr>
            </w:pPr>
            <w:r w:rsidRPr="00B104A3">
              <w:rPr>
                <w:sz w:val="16"/>
                <w:szCs w:val="16"/>
              </w:rPr>
              <w:t>Wer was wann in welcher Reihenfolge, Absprachen (vgl. Prozessbeispiel, Webseite DVS)</w:t>
            </w:r>
          </w:p>
          <w:p w:rsidR="00694B1C" w:rsidRPr="00B104A3" w:rsidRDefault="00694B1C" w:rsidP="00694B1C">
            <w:pPr>
              <w:rPr>
                <w:sz w:val="16"/>
                <w:szCs w:val="16"/>
              </w:rPr>
            </w:pPr>
          </w:p>
        </w:tc>
        <w:tc>
          <w:tcPr>
            <w:tcW w:w="3507" w:type="dxa"/>
          </w:tcPr>
          <w:p w:rsidR="00694B1C" w:rsidRPr="00B104A3" w:rsidRDefault="00694B1C" w:rsidP="00694B1C">
            <w:pPr>
              <w:rPr>
                <w:sz w:val="16"/>
                <w:szCs w:val="16"/>
              </w:rPr>
            </w:pPr>
          </w:p>
        </w:tc>
      </w:tr>
      <w:tr w:rsidR="005E63C9" w:rsidTr="00694B1C">
        <w:tc>
          <w:tcPr>
            <w:tcW w:w="1696" w:type="dxa"/>
          </w:tcPr>
          <w:p w:rsidR="00694B1C" w:rsidRPr="00B104A3" w:rsidRDefault="00694B1C" w:rsidP="00694B1C">
            <w:pPr>
              <w:rPr>
                <w:sz w:val="16"/>
                <w:szCs w:val="16"/>
              </w:rPr>
            </w:pPr>
          </w:p>
        </w:tc>
        <w:tc>
          <w:tcPr>
            <w:tcW w:w="1696" w:type="dxa"/>
          </w:tcPr>
          <w:p w:rsidR="00694B1C" w:rsidRPr="00B104A3" w:rsidRDefault="00694B1C" w:rsidP="00694B1C">
            <w:pPr>
              <w:rPr>
                <w:sz w:val="16"/>
                <w:szCs w:val="16"/>
              </w:rPr>
            </w:pPr>
            <w:r w:rsidRPr="00B104A3">
              <w:rPr>
                <w:sz w:val="16"/>
                <w:szCs w:val="16"/>
              </w:rPr>
              <w:t>LP, Schulbehörde und SL</w:t>
            </w:r>
          </w:p>
        </w:tc>
        <w:tc>
          <w:tcPr>
            <w:tcW w:w="7093" w:type="dxa"/>
          </w:tcPr>
          <w:p w:rsidR="00694B1C" w:rsidRPr="00B104A3" w:rsidRDefault="00694B1C" w:rsidP="00694B1C">
            <w:pPr>
              <w:rPr>
                <w:b/>
                <w:sz w:val="16"/>
                <w:szCs w:val="16"/>
              </w:rPr>
            </w:pPr>
            <w:r w:rsidRPr="00B104A3">
              <w:rPr>
                <w:b/>
                <w:sz w:val="16"/>
                <w:szCs w:val="16"/>
              </w:rPr>
              <w:t>Auf Beschwerde reagieren</w:t>
            </w:r>
          </w:p>
          <w:p w:rsidR="00694B1C" w:rsidRPr="00B104A3" w:rsidRDefault="00694B1C" w:rsidP="00694B1C">
            <w:pPr>
              <w:rPr>
                <w:sz w:val="16"/>
                <w:szCs w:val="16"/>
              </w:rPr>
            </w:pPr>
            <w:r w:rsidRPr="00B104A3">
              <w:rPr>
                <w:sz w:val="16"/>
                <w:szCs w:val="16"/>
              </w:rPr>
              <w:t xml:space="preserve">unter Berücksichtigung von Zeitpunkt, Form, max. Zeitspanne </w:t>
            </w:r>
          </w:p>
          <w:p w:rsidR="00694B1C" w:rsidRPr="00B104A3" w:rsidRDefault="00694B1C" w:rsidP="00694B1C">
            <w:pPr>
              <w:rPr>
                <w:sz w:val="16"/>
                <w:szCs w:val="16"/>
                <w:highlight w:val="yellow"/>
              </w:rPr>
            </w:pPr>
          </w:p>
        </w:tc>
        <w:tc>
          <w:tcPr>
            <w:tcW w:w="3507" w:type="dxa"/>
          </w:tcPr>
          <w:p w:rsidR="00694B1C" w:rsidRPr="00B104A3" w:rsidRDefault="00694B1C" w:rsidP="00694B1C">
            <w:pPr>
              <w:rPr>
                <w:sz w:val="16"/>
                <w:szCs w:val="16"/>
              </w:rPr>
            </w:pPr>
          </w:p>
        </w:tc>
      </w:tr>
      <w:tr w:rsidR="005E63C9" w:rsidTr="00694B1C">
        <w:tc>
          <w:tcPr>
            <w:tcW w:w="1696" w:type="dxa"/>
          </w:tcPr>
          <w:p w:rsidR="00694B1C" w:rsidRPr="00B104A3" w:rsidRDefault="00694B1C" w:rsidP="00694B1C">
            <w:pPr>
              <w:rPr>
                <w:sz w:val="16"/>
                <w:szCs w:val="16"/>
              </w:rPr>
            </w:pPr>
          </w:p>
        </w:tc>
        <w:tc>
          <w:tcPr>
            <w:tcW w:w="1696" w:type="dxa"/>
          </w:tcPr>
          <w:p w:rsidR="00694B1C" w:rsidRPr="00B104A3" w:rsidRDefault="00694B1C" w:rsidP="00694B1C">
            <w:pPr>
              <w:rPr>
                <w:sz w:val="16"/>
                <w:szCs w:val="16"/>
              </w:rPr>
            </w:pPr>
            <w:r w:rsidRPr="00B104A3">
              <w:rPr>
                <w:sz w:val="16"/>
                <w:szCs w:val="16"/>
              </w:rPr>
              <w:t>SL, Schulbehörde</w:t>
            </w:r>
          </w:p>
        </w:tc>
        <w:tc>
          <w:tcPr>
            <w:tcW w:w="7093" w:type="dxa"/>
          </w:tcPr>
          <w:p w:rsidR="00694B1C" w:rsidRPr="00B104A3" w:rsidRDefault="00694B1C" w:rsidP="00694B1C">
            <w:pPr>
              <w:rPr>
                <w:b/>
                <w:sz w:val="16"/>
                <w:szCs w:val="16"/>
              </w:rPr>
            </w:pPr>
            <w:r w:rsidRPr="00B104A3">
              <w:rPr>
                <w:b/>
                <w:sz w:val="16"/>
                <w:szCs w:val="16"/>
              </w:rPr>
              <w:t>Beschwerden nachbearbeiten</w:t>
            </w:r>
          </w:p>
          <w:p w:rsidR="00694B1C" w:rsidRPr="00B104A3" w:rsidRDefault="00694B1C" w:rsidP="00694B1C">
            <w:pPr>
              <w:rPr>
                <w:sz w:val="16"/>
                <w:szCs w:val="16"/>
              </w:rPr>
            </w:pPr>
            <w:r w:rsidRPr="00B104A3">
              <w:rPr>
                <w:sz w:val="16"/>
                <w:szCs w:val="16"/>
              </w:rPr>
              <w:t>systematische Auswertung von Beschwerden und Reporting Führungsverantwortliche, allenfalls Verbesserungsmassnahmen festlegen</w:t>
            </w:r>
          </w:p>
          <w:p w:rsidR="00694B1C" w:rsidRPr="00B104A3" w:rsidRDefault="00694B1C" w:rsidP="00694B1C">
            <w:pPr>
              <w:rPr>
                <w:sz w:val="16"/>
                <w:szCs w:val="16"/>
              </w:rPr>
            </w:pPr>
          </w:p>
        </w:tc>
        <w:tc>
          <w:tcPr>
            <w:tcW w:w="3507" w:type="dxa"/>
          </w:tcPr>
          <w:p w:rsidR="00694B1C" w:rsidRPr="00B104A3" w:rsidRDefault="00694B1C" w:rsidP="00694B1C">
            <w:pPr>
              <w:rPr>
                <w:sz w:val="16"/>
                <w:szCs w:val="16"/>
              </w:rPr>
            </w:pPr>
          </w:p>
        </w:tc>
      </w:tr>
      <w:tr w:rsidR="005E63C9" w:rsidTr="00694B1C">
        <w:tc>
          <w:tcPr>
            <w:tcW w:w="1696" w:type="dxa"/>
          </w:tcPr>
          <w:p w:rsidR="00694B1C" w:rsidRPr="00B104A3" w:rsidRDefault="00694B1C" w:rsidP="00694B1C">
            <w:pPr>
              <w:rPr>
                <w:sz w:val="16"/>
                <w:szCs w:val="16"/>
              </w:rPr>
            </w:pPr>
            <w:r w:rsidRPr="00B104A3">
              <w:rPr>
                <w:sz w:val="16"/>
                <w:szCs w:val="16"/>
              </w:rPr>
              <w:t>situationsbedingt</w:t>
            </w:r>
          </w:p>
        </w:tc>
        <w:tc>
          <w:tcPr>
            <w:tcW w:w="1696" w:type="dxa"/>
          </w:tcPr>
          <w:p w:rsidR="00694B1C" w:rsidRPr="00B104A3" w:rsidRDefault="00694B1C" w:rsidP="00694B1C">
            <w:pPr>
              <w:rPr>
                <w:sz w:val="16"/>
                <w:szCs w:val="16"/>
              </w:rPr>
            </w:pPr>
            <w:r w:rsidRPr="00B104A3">
              <w:rPr>
                <w:sz w:val="16"/>
                <w:szCs w:val="16"/>
              </w:rPr>
              <w:t>LP, Schulbehörde und SL</w:t>
            </w:r>
          </w:p>
        </w:tc>
        <w:tc>
          <w:tcPr>
            <w:tcW w:w="7093" w:type="dxa"/>
          </w:tcPr>
          <w:p w:rsidR="00694B1C" w:rsidRPr="00B104A3" w:rsidRDefault="00694B1C" w:rsidP="00694B1C">
            <w:pPr>
              <w:rPr>
                <w:b/>
                <w:sz w:val="16"/>
                <w:szCs w:val="16"/>
              </w:rPr>
            </w:pPr>
            <w:r w:rsidRPr="00B104A3">
              <w:rPr>
                <w:b/>
                <w:sz w:val="16"/>
                <w:szCs w:val="16"/>
              </w:rPr>
              <w:t>Mit Beschwerden umgehen</w:t>
            </w:r>
          </w:p>
          <w:p w:rsidR="00694B1C" w:rsidRPr="00B104A3" w:rsidRDefault="00694B1C" w:rsidP="00694B1C">
            <w:pPr>
              <w:rPr>
                <w:sz w:val="16"/>
                <w:szCs w:val="16"/>
              </w:rPr>
            </w:pPr>
            <w:r w:rsidRPr="00B104A3">
              <w:rPr>
                <w:sz w:val="16"/>
                <w:szCs w:val="16"/>
              </w:rPr>
              <w:t>mit Beschwerden systematisch und wirkungsvoll umgehen</w:t>
            </w:r>
          </w:p>
          <w:p w:rsidR="00694B1C" w:rsidRPr="00B104A3" w:rsidRDefault="00694B1C" w:rsidP="00694B1C">
            <w:pPr>
              <w:rPr>
                <w:sz w:val="16"/>
                <w:szCs w:val="16"/>
              </w:rPr>
            </w:pPr>
          </w:p>
        </w:tc>
        <w:tc>
          <w:tcPr>
            <w:tcW w:w="3507" w:type="dxa"/>
          </w:tcPr>
          <w:p w:rsidR="00694B1C" w:rsidRPr="00B104A3" w:rsidRDefault="00694B1C" w:rsidP="00694B1C">
            <w:pPr>
              <w:rPr>
                <w:sz w:val="16"/>
                <w:szCs w:val="16"/>
              </w:rPr>
            </w:pPr>
          </w:p>
        </w:tc>
      </w:tr>
    </w:tbl>
    <w:p w:rsidR="00694B1C" w:rsidRPr="00B104A3" w:rsidRDefault="00694B1C" w:rsidP="00694B1C">
      <w:pPr>
        <w:jc w:val="both"/>
      </w:pPr>
    </w:p>
    <w:p w:rsidR="00694B1C" w:rsidRPr="00B104A3" w:rsidRDefault="00694B1C" w:rsidP="00694B1C">
      <w:pPr>
        <w:jc w:val="both"/>
        <w:rPr>
          <w:b/>
          <w:sz w:val="24"/>
          <w:szCs w:val="24"/>
        </w:rPr>
      </w:pPr>
    </w:p>
    <w:p w:rsidR="00694B1C" w:rsidRPr="00B104A3" w:rsidRDefault="00694B1C" w:rsidP="00694B1C">
      <w:pPr>
        <w:jc w:val="both"/>
        <w:rPr>
          <w:b/>
          <w:sz w:val="24"/>
          <w:szCs w:val="24"/>
        </w:rPr>
      </w:pPr>
    </w:p>
    <w:p w:rsidR="00694B1C" w:rsidRDefault="00694B1C" w:rsidP="00694B1C">
      <w:pPr>
        <w:rPr>
          <w:highlight w:val="yellow"/>
        </w:rPr>
      </w:pPr>
    </w:p>
    <w:p w:rsidR="00694B1C" w:rsidRDefault="00694B1C" w:rsidP="00694B1C">
      <w:pPr>
        <w:rPr>
          <w:highlight w:val="yellow"/>
        </w:rPr>
      </w:pPr>
    </w:p>
    <w:p w:rsidR="00694B1C" w:rsidRDefault="00694B1C" w:rsidP="00694B1C">
      <w:pPr>
        <w:rPr>
          <w:highlight w:val="yellow"/>
        </w:rPr>
      </w:pPr>
    </w:p>
    <w:p w:rsidR="00694B1C" w:rsidRPr="000E0246" w:rsidRDefault="00694B1C" w:rsidP="00694B1C">
      <w:pPr>
        <w:jc w:val="both"/>
        <w:rPr>
          <w:b/>
        </w:rPr>
      </w:pPr>
      <w:r w:rsidRPr="000E0246">
        <w:rPr>
          <w:b/>
        </w:rPr>
        <w:lastRenderedPageBreak/>
        <w:t>Externe Evaluation</w:t>
      </w:r>
    </w:p>
    <w:p w:rsidR="00694B1C" w:rsidRPr="00B104A3" w:rsidRDefault="00694B1C" w:rsidP="00694B1C">
      <w:pPr>
        <w:jc w:val="both"/>
      </w:pPr>
      <w:r w:rsidRPr="00B104A3">
        <w:t>Die externe Schulevaluation stellt eine vergleichbare gute Schul- und Unterrichtsqualität sicher und trägt zu einer wirkungsvollen Qualitätssicherung und -entwicklung bei.</w:t>
      </w:r>
    </w:p>
    <w:p w:rsidR="00694B1C" w:rsidRPr="00B104A3" w:rsidRDefault="00694B1C" w:rsidP="00694B1C">
      <w:pPr>
        <w:jc w:val="both"/>
      </w:pPr>
    </w:p>
    <w:tbl>
      <w:tblPr>
        <w:tblStyle w:val="Tabellenraster2"/>
        <w:tblW w:w="14029" w:type="dxa"/>
        <w:tblLook w:val="04A0" w:firstRow="1" w:lastRow="0" w:firstColumn="1" w:lastColumn="0" w:noHBand="0" w:noVBand="1"/>
      </w:tblPr>
      <w:tblGrid>
        <w:gridCol w:w="1696"/>
        <w:gridCol w:w="1696"/>
        <w:gridCol w:w="7093"/>
        <w:gridCol w:w="3544"/>
      </w:tblGrid>
      <w:tr w:rsidR="005E63C9" w:rsidRPr="00E77BB7" w:rsidTr="00694B1C">
        <w:tc>
          <w:tcPr>
            <w:tcW w:w="1696" w:type="dxa"/>
            <w:shd w:val="clear" w:color="auto" w:fill="000000" w:themeFill="text1"/>
          </w:tcPr>
          <w:p w:rsidR="00694B1C" w:rsidRPr="00E77BB7" w:rsidRDefault="00694B1C" w:rsidP="00694B1C">
            <w:pPr>
              <w:rPr>
                <w:b/>
                <w:sz w:val="20"/>
                <w:szCs w:val="20"/>
              </w:rPr>
            </w:pPr>
            <w:r w:rsidRPr="00E77BB7">
              <w:rPr>
                <w:b/>
                <w:sz w:val="20"/>
                <w:szCs w:val="20"/>
              </w:rPr>
              <w:t>Zeitpunkt</w:t>
            </w:r>
          </w:p>
        </w:tc>
        <w:tc>
          <w:tcPr>
            <w:tcW w:w="1696" w:type="dxa"/>
            <w:shd w:val="clear" w:color="auto" w:fill="000000" w:themeFill="text1"/>
          </w:tcPr>
          <w:p w:rsidR="00694B1C" w:rsidRPr="00E77BB7" w:rsidRDefault="00694B1C" w:rsidP="00694B1C">
            <w:pPr>
              <w:rPr>
                <w:b/>
                <w:sz w:val="20"/>
                <w:szCs w:val="20"/>
              </w:rPr>
            </w:pPr>
            <w:r w:rsidRPr="00E77BB7">
              <w:rPr>
                <w:b/>
                <w:sz w:val="20"/>
                <w:szCs w:val="20"/>
              </w:rPr>
              <w:t>Verantwortung</w:t>
            </w:r>
          </w:p>
        </w:tc>
        <w:tc>
          <w:tcPr>
            <w:tcW w:w="7093" w:type="dxa"/>
            <w:shd w:val="clear" w:color="auto" w:fill="000000" w:themeFill="text1"/>
          </w:tcPr>
          <w:p w:rsidR="00694B1C" w:rsidRPr="00E77BB7" w:rsidRDefault="00694B1C" w:rsidP="00694B1C">
            <w:pPr>
              <w:rPr>
                <w:b/>
                <w:sz w:val="20"/>
                <w:szCs w:val="20"/>
              </w:rPr>
            </w:pPr>
            <w:r w:rsidRPr="00E77BB7">
              <w:rPr>
                <w:b/>
                <w:sz w:val="20"/>
                <w:szCs w:val="20"/>
              </w:rPr>
              <w:t>Vorgehen</w:t>
            </w:r>
          </w:p>
        </w:tc>
        <w:tc>
          <w:tcPr>
            <w:tcW w:w="3544" w:type="dxa"/>
            <w:shd w:val="clear" w:color="auto" w:fill="000000" w:themeFill="text1"/>
          </w:tcPr>
          <w:p w:rsidR="00694B1C" w:rsidRPr="00E77BB7" w:rsidRDefault="00694B1C" w:rsidP="00694B1C">
            <w:pPr>
              <w:rPr>
                <w:b/>
                <w:sz w:val="20"/>
                <w:szCs w:val="20"/>
              </w:rPr>
            </w:pPr>
            <w:r w:rsidRPr="00E77BB7">
              <w:rPr>
                <w:b/>
                <w:sz w:val="20"/>
                <w:szCs w:val="20"/>
              </w:rPr>
              <w:t>Bemerkungen</w:t>
            </w:r>
          </w:p>
        </w:tc>
      </w:tr>
      <w:tr w:rsidR="005E63C9" w:rsidTr="00694B1C">
        <w:tc>
          <w:tcPr>
            <w:tcW w:w="1696" w:type="dxa"/>
          </w:tcPr>
          <w:p w:rsidR="00694B1C" w:rsidRPr="00B104A3" w:rsidRDefault="00694B1C" w:rsidP="00694B1C">
            <w:pPr>
              <w:rPr>
                <w:sz w:val="16"/>
                <w:szCs w:val="16"/>
              </w:rPr>
            </w:pPr>
            <w:r w:rsidRPr="00B104A3">
              <w:rPr>
                <w:sz w:val="16"/>
                <w:szCs w:val="16"/>
              </w:rPr>
              <w:t>gemäss vereinbartem Termin mit der Evaluationsleitung</w:t>
            </w:r>
          </w:p>
        </w:tc>
        <w:tc>
          <w:tcPr>
            <w:tcW w:w="1696" w:type="dxa"/>
          </w:tcPr>
          <w:p w:rsidR="00694B1C" w:rsidRPr="00B104A3" w:rsidRDefault="00694B1C" w:rsidP="00694B1C">
            <w:pPr>
              <w:rPr>
                <w:sz w:val="16"/>
                <w:szCs w:val="16"/>
              </w:rPr>
            </w:pPr>
            <w:r w:rsidRPr="00B104A3">
              <w:rPr>
                <w:sz w:val="16"/>
                <w:szCs w:val="16"/>
              </w:rPr>
              <w:t>SL, Schulbehörde</w:t>
            </w:r>
          </w:p>
        </w:tc>
        <w:tc>
          <w:tcPr>
            <w:tcW w:w="7093" w:type="dxa"/>
          </w:tcPr>
          <w:p w:rsidR="00694B1C" w:rsidRPr="00B104A3" w:rsidRDefault="00694B1C" w:rsidP="00694B1C">
            <w:pPr>
              <w:rPr>
                <w:b/>
                <w:sz w:val="16"/>
                <w:szCs w:val="16"/>
              </w:rPr>
            </w:pPr>
            <w:r w:rsidRPr="00B104A3">
              <w:rPr>
                <w:b/>
                <w:sz w:val="16"/>
                <w:szCs w:val="16"/>
              </w:rPr>
              <w:t>Qualitätsbereiche auswählen</w:t>
            </w:r>
          </w:p>
          <w:p w:rsidR="00694B1C" w:rsidRPr="00B104A3" w:rsidRDefault="00694B1C" w:rsidP="00694B1C">
            <w:pPr>
              <w:rPr>
                <w:sz w:val="16"/>
                <w:szCs w:val="16"/>
              </w:rPr>
            </w:pPr>
            <w:r w:rsidRPr="00B104A3">
              <w:rPr>
                <w:sz w:val="16"/>
                <w:szCs w:val="16"/>
              </w:rPr>
              <w:t xml:space="preserve">Qualitätsbereiche für externe Evaluation auswählen </w:t>
            </w:r>
          </w:p>
          <w:p w:rsidR="00694B1C" w:rsidRPr="00B104A3" w:rsidRDefault="00694B1C" w:rsidP="00694B1C">
            <w:pPr>
              <w:rPr>
                <w:sz w:val="16"/>
                <w:szCs w:val="16"/>
              </w:rPr>
            </w:pPr>
          </w:p>
          <w:p w:rsidR="00694B1C" w:rsidRPr="00B104A3" w:rsidRDefault="00FF528B" w:rsidP="00694B1C">
            <w:pPr>
              <w:rPr>
                <w:sz w:val="16"/>
                <w:szCs w:val="16"/>
              </w:rPr>
            </w:pPr>
            <w:r>
              <w:rPr>
                <w:sz w:val="16"/>
                <w:szCs w:val="16"/>
              </w:rPr>
              <w:t xml:space="preserve">Einige </w:t>
            </w:r>
            <w:r w:rsidR="00694B1C" w:rsidRPr="00B104A3">
              <w:rPr>
                <w:sz w:val="16"/>
                <w:szCs w:val="16"/>
              </w:rPr>
              <w:t>Qualitätsbereiche gemäss Orientierungsrahmen Schulqualität si</w:t>
            </w:r>
            <w:r>
              <w:rPr>
                <w:sz w:val="16"/>
                <w:szCs w:val="16"/>
              </w:rPr>
              <w:t xml:space="preserve">nd von der DVS vorgegeben, </w:t>
            </w:r>
            <w:r w:rsidR="00694B1C" w:rsidRPr="00B104A3">
              <w:rPr>
                <w:sz w:val="16"/>
                <w:szCs w:val="16"/>
              </w:rPr>
              <w:t xml:space="preserve">weitere Qualitätsbereiche wählt die Schule aus (Wahlpflicht).  </w:t>
            </w:r>
          </w:p>
          <w:p w:rsidR="00694B1C" w:rsidRPr="00B104A3" w:rsidRDefault="00694B1C" w:rsidP="00694B1C">
            <w:pPr>
              <w:rPr>
                <w:sz w:val="16"/>
                <w:szCs w:val="16"/>
              </w:rPr>
            </w:pPr>
          </w:p>
        </w:tc>
        <w:tc>
          <w:tcPr>
            <w:tcW w:w="3544" w:type="dxa"/>
          </w:tcPr>
          <w:p w:rsidR="00694B1C" w:rsidRPr="00B104A3" w:rsidRDefault="00694B1C" w:rsidP="00694B1C">
            <w:pPr>
              <w:rPr>
                <w:sz w:val="16"/>
                <w:szCs w:val="16"/>
              </w:rPr>
            </w:pPr>
          </w:p>
        </w:tc>
      </w:tr>
      <w:tr w:rsidR="005E63C9" w:rsidTr="00694B1C">
        <w:trPr>
          <w:trHeight w:val="144"/>
        </w:trPr>
        <w:tc>
          <w:tcPr>
            <w:tcW w:w="1696" w:type="dxa"/>
          </w:tcPr>
          <w:p w:rsidR="00694B1C" w:rsidRPr="00B104A3" w:rsidRDefault="00694B1C" w:rsidP="00694B1C">
            <w:pPr>
              <w:rPr>
                <w:sz w:val="16"/>
                <w:szCs w:val="16"/>
              </w:rPr>
            </w:pPr>
          </w:p>
        </w:tc>
        <w:tc>
          <w:tcPr>
            <w:tcW w:w="1696" w:type="dxa"/>
          </w:tcPr>
          <w:p w:rsidR="00694B1C" w:rsidRPr="00B104A3" w:rsidRDefault="00694B1C" w:rsidP="00694B1C">
            <w:pPr>
              <w:rPr>
                <w:sz w:val="16"/>
                <w:szCs w:val="16"/>
              </w:rPr>
            </w:pPr>
            <w:r w:rsidRPr="00B104A3">
              <w:rPr>
                <w:sz w:val="16"/>
                <w:szCs w:val="16"/>
              </w:rPr>
              <w:t>SL</w:t>
            </w:r>
          </w:p>
        </w:tc>
        <w:tc>
          <w:tcPr>
            <w:tcW w:w="7093" w:type="dxa"/>
          </w:tcPr>
          <w:p w:rsidR="00694B1C" w:rsidRPr="00B104A3" w:rsidRDefault="00694B1C" w:rsidP="00694B1C">
            <w:pPr>
              <w:rPr>
                <w:b/>
                <w:sz w:val="16"/>
                <w:szCs w:val="16"/>
              </w:rPr>
            </w:pPr>
            <w:r w:rsidRPr="00B104A3">
              <w:rPr>
                <w:b/>
                <w:sz w:val="16"/>
                <w:szCs w:val="16"/>
              </w:rPr>
              <w:t>Zugang zu schulischen Dokumenten sicherstellen</w:t>
            </w:r>
          </w:p>
          <w:p w:rsidR="00694B1C" w:rsidRPr="00B104A3" w:rsidRDefault="00694B1C" w:rsidP="00694B1C">
            <w:pPr>
              <w:rPr>
                <w:sz w:val="16"/>
                <w:szCs w:val="16"/>
              </w:rPr>
            </w:pPr>
          </w:p>
          <w:p w:rsidR="00694B1C" w:rsidRPr="00B104A3" w:rsidRDefault="00694B1C" w:rsidP="00694B1C">
            <w:pPr>
              <w:rPr>
                <w:sz w:val="16"/>
                <w:szCs w:val="16"/>
              </w:rPr>
            </w:pPr>
            <w:r w:rsidRPr="00B104A3">
              <w:rPr>
                <w:sz w:val="16"/>
                <w:szCs w:val="16"/>
              </w:rPr>
              <w:t>Die Evaluationspersonen sind auf schriftliche Unterlagen zur Schule angewiesen (z.B. Leistungsauftrag, Organisation der Zusammenarbeit, Absprachen, Weiterbildungen), damit in den Interviews mit den verschiedenen Personengruppen spezifische Fragen gestellt werden können. Die Schule eröffnet der Evaluationsleitung einen Zugang zu den schulischen Dokumenten auf der digitalen Dokumentenablage der Schule oder reicht diese auf einem USB-Stick ein.</w:t>
            </w:r>
          </w:p>
          <w:p w:rsidR="00694B1C" w:rsidRPr="00B104A3" w:rsidRDefault="00694B1C" w:rsidP="00694B1C">
            <w:pPr>
              <w:rPr>
                <w:sz w:val="16"/>
                <w:szCs w:val="16"/>
              </w:rPr>
            </w:pPr>
          </w:p>
        </w:tc>
        <w:tc>
          <w:tcPr>
            <w:tcW w:w="3544" w:type="dxa"/>
          </w:tcPr>
          <w:p w:rsidR="00694B1C" w:rsidRPr="00B104A3" w:rsidRDefault="00694B1C" w:rsidP="00694B1C">
            <w:pPr>
              <w:rPr>
                <w:sz w:val="16"/>
                <w:szCs w:val="16"/>
              </w:rPr>
            </w:pPr>
          </w:p>
        </w:tc>
      </w:tr>
      <w:tr w:rsidR="005E63C9" w:rsidTr="00694B1C">
        <w:trPr>
          <w:trHeight w:val="144"/>
        </w:trPr>
        <w:tc>
          <w:tcPr>
            <w:tcW w:w="1696" w:type="dxa"/>
          </w:tcPr>
          <w:p w:rsidR="00694B1C" w:rsidRPr="00B104A3" w:rsidRDefault="00694B1C" w:rsidP="00694B1C">
            <w:pPr>
              <w:rPr>
                <w:sz w:val="16"/>
                <w:szCs w:val="16"/>
              </w:rPr>
            </w:pPr>
          </w:p>
        </w:tc>
        <w:tc>
          <w:tcPr>
            <w:tcW w:w="1696" w:type="dxa"/>
          </w:tcPr>
          <w:p w:rsidR="00694B1C" w:rsidRPr="00B104A3" w:rsidRDefault="00694B1C" w:rsidP="00694B1C">
            <w:pPr>
              <w:rPr>
                <w:sz w:val="16"/>
                <w:szCs w:val="16"/>
              </w:rPr>
            </w:pPr>
            <w:r w:rsidRPr="00B104A3">
              <w:rPr>
                <w:sz w:val="16"/>
                <w:szCs w:val="16"/>
              </w:rPr>
              <w:t>SL</w:t>
            </w:r>
          </w:p>
        </w:tc>
        <w:tc>
          <w:tcPr>
            <w:tcW w:w="7093" w:type="dxa"/>
          </w:tcPr>
          <w:p w:rsidR="00694B1C" w:rsidRPr="00B104A3" w:rsidRDefault="00694B1C" w:rsidP="00694B1C">
            <w:pPr>
              <w:rPr>
                <w:b/>
                <w:sz w:val="16"/>
                <w:szCs w:val="16"/>
              </w:rPr>
            </w:pPr>
            <w:r w:rsidRPr="00B104A3">
              <w:rPr>
                <w:b/>
                <w:sz w:val="16"/>
                <w:szCs w:val="16"/>
              </w:rPr>
              <w:t>Orientierungsveranstaltung einplanen</w:t>
            </w:r>
          </w:p>
          <w:p w:rsidR="00694B1C" w:rsidRPr="00B104A3" w:rsidRDefault="00694B1C" w:rsidP="00694B1C">
            <w:pPr>
              <w:rPr>
                <w:sz w:val="16"/>
                <w:szCs w:val="16"/>
              </w:rPr>
            </w:pPr>
            <w:r w:rsidRPr="00B104A3">
              <w:rPr>
                <w:sz w:val="16"/>
                <w:szCs w:val="16"/>
              </w:rPr>
              <w:t>Zeitfenster für Orientierungsveranstaltung zur Verfügung stellen</w:t>
            </w:r>
          </w:p>
          <w:p w:rsidR="00694B1C" w:rsidRPr="00B104A3" w:rsidRDefault="00694B1C" w:rsidP="00694B1C">
            <w:pPr>
              <w:rPr>
                <w:sz w:val="16"/>
                <w:szCs w:val="16"/>
              </w:rPr>
            </w:pPr>
          </w:p>
          <w:p w:rsidR="00694B1C" w:rsidRPr="00B104A3" w:rsidRDefault="00694B1C" w:rsidP="00694B1C">
            <w:pPr>
              <w:rPr>
                <w:sz w:val="16"/>
                <w:szCs w:val="16"/>
              </w:rPr>
            </w:pPr>
            <w:r w:rsidRPr="00B104A3">
              <w:rPr>
                <w:sz w:val="16"/>
                <w:szCs w:val="16"/>
              </w:rPr>
              <w:t xml:space="preserve">Im Rahmen einer Teamsitzung stellt die Evaluationsleitung das Verfahren der externen Evaluation online oder vor Ort vor (45 Stunden). Auf Wunsch der Schulleitung entfällt die Orientierungsveranstaltung und stattdessen wird lediglich das Handout der Präsentation verschickt. </w:t>
            </w:r>
          </w:p>
          <w:p w:rsidR="00694B1C" w:rsidRPr="00B104A3" w:rsidRDefault="00694B1C" w:rsidP="00694B1C">
            <w:pPr>
              <w:rPr>
                <w:sz w:val="16"/>
                <w:szCs w:val="16"/>
              </w:rPr>
            </w:pPr>
          </w:p>
        </w:tc>
        <w:tc>
          <w:tcPr>
            <w:tcW w:w="3544" w:type="dxa"/>
          </w:tcPr>
          <w:p w:rsidR="00694B1C" w:rsidRPr="00B104A3" w:rsidRDefault="00694B1C" w:rsidP="00694B1C">
            <w:pPr>
              <w:rPr>
                <w:sz w:val="16"/>
                <w:szCs w:val="16"/>
              </w:rPr>
            </w:pPr>
          </w:p>
        </w:tc>
      </w:tr>
      <w:tr w:rsidR="005E63C9" w:rsidTr="00694B1C">
        <w:tc>
          <w:tcPr>
            <w:tcW w:w="1696" w:type="dxa"/>
          </w:tcPr>
          <w:p w:rsidR="00694B1C" w:rsidRPr="00B104A3" w:rsidRDefault="00694B1C" w:rsidP="00694B1C">
            <w:pPr>
              <w:rPr>
                <w:sz w:val="16"/>
                <w:szCs w:val="16"/>
              </w:rPr>
            </w:pPr>
          </w:p>
        </w:tc>
        <w:tc>
          <w:tcPr>
            <w:tcW w:w="1696" w:type="dxa"/>
          </w:tcPr>
          <w:p w:rsidR="00694B1C" w:rsidRPr="00B104A3" w:rsidRDefault="00694B1C" w:rsidP="00694B1C">
            <w:pPr>
              <w:rPr>
                <w:sz w:val="16"/>
                <w:szCs w:val="16"/>
              </w:rPr>
            </w:pPr>
            <w:r w:rsidRPr="00B104A3">
              <w:rPr>
                <w:sz w:val="16"/>
                <w:szCs w:val="16"/>
              </w:rPr>
              <w:t>SL</w:t>
            </w:r>
          </w:p>
        </w:tc>
        <w:tc>
          <w:tcPr>
            <w:tcW w:w="7093" w:type="dxa"/>
          </w:tcPr>
          <w:p w:rsidR="00694B1C" w:rsidRPr="00B104A3" w:rsidRDefault="00694B1C" w:rsidP="00694B1C">
            <w:pPr>
              <w:rPr>
                <w:b/>
                <w:sz w:val="16"/>
                <w:szCs w:val="16"/>
              </w:rPr>
            </w:pPr>
            <w:r w:rsidRPr="00B104A3">
              <w:rPr>
                <w:b/>
                <w:sz w:val="16"/>
                <w:szCs w:val="16"/>
              </w:rPr>
              <w:t>Angaben liefern</w:t>
            </w:r>
          </w:p>
          <w:p w:rsidR="00694B1C" w:rsidRPr="00B104A3" w:rsidRDefault="00694B1C" w:rsidP="00694B1C">
            <w:pPr>
              <w:rPr>
                <w:sz w:val="16"/>
                <w:szCs w:val="16"/>
              </w:rPr>
            </w:pPr>
            <w:r w:rsidRPr="00B104A3">
              <w:rPr>
                <w:sz w:val="16"/>
                <w:szCs w:val="16"/>
              </w:rPr>
              <w:t>Angaben zur Online-Befragung liefern</w:t>
            </w:r>
          </w:p>
          <w:p w:rsidR="00694B1C" w:rsidRPr="00B104A3" w:rsidRDefault="00694B1C" w:rsidP="00694B1C">
            <w:pPr>
              <w:rPr>
                <w:sz w:val="16"/>
                <w:szCs w:val="16"/>
              </w:rPr>
            </w:pPr>
          </w:p>
          <w:p w:rsidR="00694B1C" w:rsidRPr="00B104A3" w:rsidRDefault="00694B1C" w:rsidP="00694B1C">
            <w:pPr>
              <w:rPr>
                <w:sz w:val="16"/>
                <w:szCs w:val="16"/>
              </w:rPr>
            </w:pPr>
            <w:r w:rsidRPr="00B104A3">
              <w:rPr>
                <w:sz w:val="16"/>
                <w:szCs w:val="16"/>
              </w:rPr>
              <w:t>Auf der Basis dieser Angaben werden die Schulführung, Lehrpersonen bzw. weitere Mit</w:t>
            </w:r>
            <w:r w:rsidR="0022768C">
              <w:rPr>
                <w:sz w:val="16"/>
                <w:szCs w:val="16"/>
              </w:rPr>
              <w:t>arbeitende der Schule, Lernende</w:t>
            </w:r>
            <w:r w:rsidRPr="00B104A3">
              <w:rPr>
                <w:sz w:val="16"/>
                <w:szCs w:val="16"/>
              </w:rPr>
              <w:t xml:space="preserve"> und Eltern online befragt.</w:t>
            </w:r>
          </w:p>
          <w:p w:rsidR="00694B1C" w:rsidRPr="00B104A3" w:rsidRDefault="00694B1C" w:rsidP="00694B1C">
            <w:pPr>
              <w:rPr>
                <w:sz w:val="16"/>
                <w:szCs w:val="16"/>
              </w:rPr>
            </w:pPr>
          </w:p>
        </w:tc>
        <w:tc>
          <w:tcPr>
            <w:tcW w:w="3544" w:type="dxa"/>
          </w:tcPr>
          <w:p w:rsidR="00694B1C" w:rsidRPr="00B104A3" w:rsidRDefault="00694B1C" w:rsidP="00694B1C">
            <w:pPr>
              <w:rPr>
                <w:sz w:val="16"/>
                <w:szCs w:val="16"/>
              </w:rPr>
            </w:pPr>
          </w:p>
        </w:tc>
      </w:tr>
      <w:tr w:rsidR="005E63C9" w:rsidTr="00694B1C">
        <w:tc>
          <w:tcPr>
            <w:tcW w:w="1696" w:type="dxa"/>
          </w:tcPr>
          <w:p w:rsidR="00694B1C" w:rsidRPr="00B104A3" w:rsidRDefault="00694B1C" w:rsidP="00694B1C">
            <w:pPr>
              <w:rPr>
                <w:sz w:val="16"/>
                <w:szCs w:val="16"/>
              </w:rPr>
            </w:pPr>
          </w:p>
        </w:tc>
        <w:tc>
          <w:tcPr>
            <w:tcW w:w="1696" w:type="dxa"/>
          </w:tcPr>
          <w:p w:rsidR="00694B1C" w:rsidRPr="00B104A3" w:rsidRDefault="00694B1C" w:rsidP="00694B1C">
            <w:pPr>
              <w:rPr>
                <w:sz w:val="16"/>
                <w:szCs w:val="16"/>
              </w:rPr>
            </w:pPr>
            <w:r w:rsidRPr="00B104A3">
              <w:rPr>
                <w:sz w:val="16"/>
                <w:szCs w:val="16"/>
              </w:rPr>
              <w:t>SL</w:t>
            </w:r>
          </w:p>
        </w:tc>
        <w:tc>
          <w:tcPr>
            <w:tcW w:w="7093" w:type="dxa"/>
          </w:tcPr>
          <w:p w:rsidR="00694B1C" w:rsidRPr="00B104A3" w:rsidRDefault="00694B1C" w:rsidP="00694B1C">
            <w:pPr>
              <w:rPr>
                <w:b/>
                <w:sz w:val="16"/>
                <w:szCs w:val="16"/>
              </w:rPr>
            </w:pPr>
            <w:r w:rsidRPr="00B104A3">
              <w:rPr>
                <w:b/>
                <w:sz w:val="16"/>
                <w:szCs w:val="16"/>
              </w:rPr>
              <w:t>Evaluationsplan erstellen</w:t>
            </w:r>
          </w:p>
          <w:p w:rsidR="00694B1C" w:rsidRPr="00B104A3" w:rsidRDefault="00694B1C" w:rsidP="00694B1C">
            <w:pPr>
              <w:rPr>
                <w:sz w:val="16"/>
                <w:szCs w:val="16"/>
              </w:rPr>
            </w:pPr>
          </w:p>
          <w:p w:rsidR="00694B1C" w:rsidRDefault="00694B1C" w:rsidP="00694B1C">
            <w:pPr>
              <w:rPr>
                <w:sz w:val="16"/>
                <w:szCs w:val="16"/>
              </w:rPr>
            </w:pPr>
            <w:r w:rsidRPr="00B104A3">
              <w:rPr>
                <w:sz w:val="16"/>
                <w:szCs w:val="16"/>
              </w:rPr>
              <w:t>Ausgehend von den Vorgaben der Evaluationsleitung werden die verschiedenen Elemente den gewünschten Zeitfenstern in einem Evaluationsplan zugeordnet.</w:t>
            </w:r>
          </w:p>
          <w:p w:rsidR="0020573B" w:rsidRPr="00B104A3" w:rsidRDefault="0020573B" w:rsidP="00694B1C">
            <w:pPr>
              <w:rPr>
                <w:sz w:val="16"/>
                <w:szCs w:val="16"/>
              </w:rPr>
            </w:pPr>
          </w:p>
        </w:tc>
        <w:tc>
          <w:tcPr>
            <w:tcW w:w="3544" w:type="dxa"/>
          </w:tcPr>
          <w:p w:rsidR="00694B1C" w:rsidRPr="00B104A3" w:rsidRDefault="00694B1C" w:rsidP="00694B1C">
            <w:pPr>
              <w:rPr>
                <w:sz w:val="16"/>
                <w:szCs w:val="16"/>
              </w:rPr>
            </w:pPr>
          </w:p>
        </w:tc>
      </w:tr>
      <w:tr w:rsidR="005E63C9" w:rsidTr="00694B1C">
        <w:tc>
          <w:tcPr>
            <w:tcW w:w="1696" w:type="dxa"/>
          </w:tcPr>
          <w:p w:rsidR="00694B1C" w:rsidRPr="00B104A3" w:rsidRDefault="00694B1C" w:rsidP="00694B1C">
            <w:pPr>
              <w:rPr>
                <w:sz w:val="16"/>
                <w:szCs w:val="16"/>
              </w:rPr>
            </w:pPr>
          </w:p>
        </w:tc>
        <w:tc>
          <w:tcPr>
            <w:tcW w:w="1696" w:type="dxa"/>
          </w:tcPr>
          <w:p w:rsidR="00694B1C" w:rsidRPr="00B104A3" w:rsidRDefault="00694B1C" w:rsidP="00694B1C">
            <w:pPr>
              <w:rPr>
                <w:sz w:val="16"/>
                <w:szCs w:val="16"/>
              </w:rPr>
            </w:pPr>
            <w:r w:rsidRPr="00B104A3">
              <w:rPr>
                <w:sz w:val="16"/>
                <w:szCs w:val="16"/>
              </w:rPr>
              <w:t xml:space="preserve">SL, Schulbehörde, LP </w:t>
            </w:r>
          </w:p>
        </w:tc>
        <w:tc>
          <w:tcPr>
            <w:tcW w:w="7093" w:type="dxa"/>
          </w:tcPr>
          <w:p w:rsidR="00694B1C" w:rsidRPr="00B104A3" w:rsidRDefault="00694B1C" w:rsidP="00694B1C">
            <w:pPr>
              <w:rPr>
                <w:b/>
                <w:sz w:val="16"/>
                <w:szCs w:val="16"/>
              </w:rPr>
            </w:pPr>
            <w:r w:rsidRPr="00B104A3">
              <w:rPr>
                <w:b/>
                <w:sz w:val="16"/>
                <w:szCs w:val="16"/>
              </w:rPr>
              <w:t>an Online-Befragung und Interviews teilnehmen</w:t>
            </w:r>
          </w:p>
          <w:p w:rsidR="00694B1C" w:rsidRPr="00B104A3" w:rsidRDefault="00694B1C" w:rsidP="00694B1C">
            <w:pPr>
              <w:rPr>
                <w:sz w:val="16"/>
                <w:szCs w:val="16"/>
              </w:rPr>
            </w:pPr>
          </w:p>
          <w:p w:rsidR="00694B1C" w:rsidRPr="00B104A3" w:rsidRDefault="00694B1C" w:rsidP="00694B1C">
            <w:pPr>
              <w:rPr>
                <w:sz w:val="16"/>
                <w:szCs w:val="16"/>
              </w:rPr>
            </w:pPr>
            <w:r w:rsidRPr="00B104A3">
              <w:rPr>
                <w:sz w:val="16"/>
                <w:szCs w:val="16"/>
              </w:rPr>
              <w:t>Eine Mitarbeit bzw. Teilnahme gemäss Vorgaben der Evaluationsleitung sind für die Datengewinnung der externen Evaluation erforderlich.</w:t>
            </w:r>
          </w:p>
          <w:p w:rsidR="00694B1C" w:rsidRPr="00B104A3" w:rsidRDefault="00694B1C" w:rsidP="00694B1C">
            <w:pPr>
              <w:rPr>
                <w:sz w:val="16"/>
                <w:szCs w:val="16"/>
              </w:rPr>
            </w:pPr>
          </w:p>
          <w:p w:rsidR="00694B1C" w:rsidRPr="00B104A3" w:rsidRDefault="00694B1C" w:rsidP="00694B1C">
            <w:pPr>
              <w:rPr>
                <w:sz w:val="16"/>
                <w:szCs w:val="16"/>
              </w:rPr>
            </w:pPr>
          </w:p>
          <w:p w:rsidR="00694B1C" w:rsidRDefault="00694B1C" w:rsidP="00694B1C">
            <w:pPr>
              <w:rPr>
                <w:sz w:val="16"/>
                <w:szCs w:val="16"/>
              </w:rPr>
            </w:pPr>
          </w:p>
          <w:p w:rsidR="001E7777" w:rsidRPr="00B104A3" w:rsidRDefault="001E7777" w:rsidP="00694B1C">
            <w:pPr>
              <w:rPr>
                <w:sz w:val="16"/>
                <w:szCs w:val="16"/>
              </w:rPr>
            </w:pPr>
          </w:p>
        </w:tc>
        <w:tc>
          <w:tcPr>
            <w:tcW w:w="3544" w:type="dxa"/>
          </w:tcPr>
          <w:p w:rsidR="00694B1C" w:rsidRPr="00B104A3" w:rsidRDefault="00694B1C" w:rsidP="00694B1C">
            <w:pPr>
              <w:rPr>
                <w:sz w:val="16"/>
                <w:szCs w:val="16"/>
              </w:rPr>
            </w:pPr>
          </w:p>
        </w:tc>
      </w:tr>
      <w:tr w:rsidR="005E63C9" w:rsidTr="00694B1C">
        <w:tc>
          <w:tcPr>
            <w:tcW w:w="1696" w:type="dxa"/>
          </w:tcPr>
          <w:p w:rsidR="00694B1C" w:rsidRPr="00B104A3" w:rsidRDefault="00694B1C" w:rsidP="00694B1C">
            <w:pPr>
              <w:rPr>
                <w:sz w:val="16"/>
                <w:szCs w:val="16"/>
              </w:rPr>
            </w:pPr>
          </w:p>
        </w:tc>
        <w:tc>
          <w:tcPr>
            <w:tcW w:w="1696" w:type="dxa"/>
          </w:tcPr>
          <w:p w:rsidR="00694B1C" w:rsidRPr="00B104A3" w:rsidRDefault="00694B1C" w:rsidP="00694B1C">
            <w:pPr>
              <w:rPr>
                <w:sz w:val="16"/>
                <w:szCs w:val="16"/>
              </w:rPr>
            </w:pPr>
            <w:r w:rsidRPr="00B104A3">
              <w:rPr>
                <w:sz w:val="16"/>
                <w:szCs w:val="16"/>
              </w:rPr>
              <w:t>SL, Schulbehörde</w:t>
            </w:r>
          </w:p>
        </w:tc>
        <w:tc>
          <w:tcPr>
            <w:tcW w:w="7093" w:type="dxa"/>
          </w:tcPr>
          <w:p w:rsidR="00694B1C" w:rsidRPr="00B104A3" w:rsidRDefault="00694B1C" w:rsidP="00694B1C">
            <w:pPr>
              <w:rPr>
                <w:b/>
                <w:sz w:val="16"/>
                <w:szCs w:val="16"/>
              </w:rPr>
            </w:pPr>
            <w:r w:rsidRPr="00B104A3">
              <w:rPr>
                <w:b/>
                <w:sz w:val="16"/>
                <w:szCs w:val="16"/>
              </w:rPr>
              <w:t>Vorinformation einplanen</w:t>
            </w:r>
          </w:p>
          <w:p w:rsidR="00694B1C" w:rsidRPr="00B104A3" w:rsidRDefault="00694B1C" w:rsidP="00694B1C">
            <w:pPr>
              <w:rPr>
                <w:sz w:val="16"/>
                <w:szCs w:val="16"/>
              </w:rPr>
            </w:pPr>
            <w:r w:rsidRPr="00B104A3">
              <w:rPr>
                <w:sz w:val="16"/>
                <w:szCs w:val="16"/>
              </w:rPr>
              <w:t>Zeitfenster für Vorinformation zur Verfügung stellen</w:t>
            </w:r>
          </w:p>
          <w:p w:rsidR="00694B1C" w:rsidRPr="00B104A3" w:rsidRDefault="00694B1C" w:rsidP="00694B1C">
            <w:pPr>
              <w:rPr>
                <w:sz w:val="16"/>
                <w:szCs w:val="16"/>
              </w:rPr>
            </w:pPr>
          </w:p>
          <w:p w:rsidR="00694B1C" w:rsidRPr="00B104A3" w:rsidRDefault="00694B1C" w:rsidP="00694B1C">
            <w:pPr>
              <w:rPr>
                <w:sz w:val="16"/>
                <w:szCs w:val="16"/>
              </w:rPr>
            </w:pPr>
            <w:r w:rsidRPr="00B104A3">
              <w:rPr>
                <w:sz w:val="16"/>
                <w:szCs w:val="16"/>
              </w:rPr>
              <w:t>Einige Tage vor der Ergebnispräsentation werden die Schulleitung und das Präsidium bzw. eine Delegation der Schulbehörde über Kernaussagen und Beurteilungen der externen Evaluation vorinformiert.</w:t>
            </w:r>
          </w:p>
          <w:p w:rsidR="00694B1C" w:rsidRPr="00B104A3" w:rsidRDefault="00694B1C" w:rsidP="00694B1C">
            <w:pPr>
              <w:rPr>
                <w:sz w:val="16"/>
                <w:szCs w:val="16"/>
              </w:rPr>
            </w:pPr>
          </w:p>
        </w:tc>
        <w:tc>
          <w:tcPr>
            <w:tcW w:w="3544" w:type="dxa"/>
          </w:tcPr>
          <w:p w:rsidR="00694B1C" w:rsidRPr="00B104A3" w:rsidRDefault="00694B1C" w:rsidP="00694B1C">
            <w:pPr>
              <w:rPr>
                <w:sz w:val="16"/>
                <w:szCs w:val="16"/>
              </w:rPr>
            </w:pPr>
          </w:p>
        </w:tc>
      </w:tr>
      <w:tr w:rsidR="005E63C9" w:rsidTr="00694B1C">
        <w:tc>
          <w:tcPr>
            <w:tcW w:w="1696" w:type="dxa"/>
          </w:tcPr>
          <w:p w:rsidR="00694B1C" w:rsidRPr="00B104A3" w:rsidRDefault="00694B1C" w:rsidP="00694B1C">
            <w:pPr>
              <w:rPr>
                <w:sz w:val="16"/>
                <w:szCs w:val="16"/>
              </w:rPr>
            </w:pPr>
          </w:p>
        </w:tc>
        <w:tc>
          <w:tcPr>
            <w:tcW w:w="1696" w:type="dxa"/>
          </w:tcPr>
          <w:p w:rsidR="00694B1C" w:rsidRPr="00B104A3" w:rsidRDefault="00694B1C" w:rsidP="00694B1C">
            <w:pPr>
              <w:rPr>
                <w:sz w:val="16"/>
                <w:szCs w:val="16"/>
              </w:rPr>
            </w:pPr>
            <w:r w:rsidRPr="00B104A3">
              <w:rPr>
                <w:sz w:val="16"/>
                <w:szCs w:val="16"/>
              </w:rPr>
              <w:t>SL</w:t>
            </w:r>
          </w:p>
        </w:tc>
        <w:tc>
          <w:tcPr>
            <w:tcW w:w="7093" w:type="dxa"/>
          </w:tcPr>
          <w:p w:rsidR="00694B1C" w:rsidRPr="00B104A3" w:rsidRDefault="00694B1C" w:rsidP="00694B1C">
            <w:pPr>
              <w:rPr>
                <w:b/>
                <w:sz w:val="16"/>
                <w:szCs w:val="16"/>
              </w:rPr>
            </w:pPr>
            <w:r w:rsidRPr="00B104A3">
              <w:rPr>
                <w:b/>
                <w:sz w:val="16"/>
                <w:szCs w:val="16"/>
              </w:rPr>
              <w:t>Ergebnispräsentation einplanen</w:t>
            </w:r>
          </w:p>
          <w:p w:rsidR="00694B1C" w:rsidRPr="00B104A3" w:rsidRDefault="00694B1C" w:rsidP="00694B1C">
            <w:pPr>
              <w:rPr>
                <w:sz w:val="16"/>
                <w:szCs w:val="16"/>
              </w:rPr>
            </w:pPr>
            <w:r w:rsidRPr="00B104A3">
              <w:rPr>
                <w:sz w:val="16"/>
                <w:szCs w:val="16"/>
              </w:rPr>
              <w:t xml:space="preserve">Zeitfenster für Ergebnispräsentation zur Verfügung stellen </w:t>
            </w:r>
          </w:p>
          <w:p w:rsidR="00694B1C" w:rsidRPr="00B104A3" w:rsidRDefault="00694B1C" w:rsidP="00694B1C">
            <w:pPr>
              <w:rPr>
                <w:sz w:val="16"/>
                <w:szCs w:val="16"/>
              </w:rPr>
            </w:pPr>
          </w:p>
          <w:p w:rsidR="00694B1C" w:rsidRPr="00B104A3" w:rsidRDefault="00694B1C" w:rsidP="00694B1C">
            <w:pPr>
              <w:rPr>
                <w:sz w:val="16"/>
                <w:szCs w:val="16"/>
              </w:rPr>
            </w:pPr>
            <w:r w:rsidRPr="00B104A3">
              <w:rPr>
                <w:sz w:val="16"/>
                <w:szCs w:val="16"/>
              </w:rPr>
              <w:t>Im Rahmen einer Teamsitzung stellt die Evaluationsleitung die Ergebnisse der externen Evaluation vor (1 ½ Stunden).</w:t>
            </w:r>
          </w:p>
          <w:p w:rsidR="00694B1C" w:rsidRPr="00B104A3" w:rsidRDefault="00694B1C" w:rsidP="00694B1C">
            <w:pPr>
              <w:rPr>
                <w:sz w:val="16"/>
                <w:szCs w:val="16"/>
              </w:rPr>
            </w:pPr>
          </w:p>
        </w:tc>
        <w:tc>
          <w:tcPr>
            <w:tcW w:w="3544" w:type="dxa"/>
          </w:tcPr>
          <w:p w:rsidR="00694B1C" w:rsidRPr="00B104A3" w:rsidRDefault="00694B1C" w:rsidP="00694B1C">
            <w:pPr>
              <w:rPr>
                <w:sz w:val="16"/>
                <w:szCs w:val="16"/>
              </w:rPr>
            </w:pPr>
          </w:p>
        </w:tc>
      </w:tr>
      <w:tr w:rsidR="005E63C9" w:rsidTr="00694B1C">
        <w:tc>
          <w:tcPr>
            <w:tcW w:w="1696" w:type="dxa"/>
          </w:tcPr>
          <w:p w:rsidR="00694B1C" w:rsidRPr="00B104A3" w:rsidRDefault="00694B1C" w:rsidP="00694B1C">
            <w:pPr>
              <w:rPr>
                <w:sz w:val="16"/>
                <w:szCs w:val="16"/>
              </w:rPr>
            </w:pPr>
          </w:p>
        </w:tc>
        <w:tc>
          <w:tcPr>
            <w:tcW w:w="1696" w:type="dxa"/>
          </w:tcPr>
          <w:p w:rsidR="00694B1C" w:rsidRPr="00B104A3" w:rsidRDefault="00694B1C" w:rsidP="00694B1C">
            <w:pPr>
              <w:rPr>
                <w:sz w:val="16"/>
                <w:szCs w:val="16"/>
              </w:rPr>
            </w:pPr>
            <w:r w:rsidRPr="00B104A3">
              <w:rPr>
                <w:sz w:val="16"/>
                <w:szCs w:val="16"/>
              </w:rPr>
              <w:t>SL, Schulbehörde, (LP)</w:t>
            </w:r>
          </w:p>
        </w:tc>
        <w:tc>
          <w:tcPr>
            <w:tcW w:w="7093" w:type="dxa"/>
          </w:tcPr>
          <w:p w:rsidR="00694B1C" w:rsidRPr="00B104A3" w:rsidRDefault="00694B1C" w:rsidP="00694B1C">
            <w:pPr>
              <w:rPr>
                <w:b/>
                <w:sz w:val="16"/>
                <w:szCs w:val="16"/>
              </w:rPr>
            </w:pPr>
            <w:r w:rsidRPr="00B104A3">
              <w:rPr>
                <w:b/>
                <w:sz w:val="16"/>
                <w:szCs w:val="16"/>
              </w:rPr>
              <w:t>Am Entwicklungsgespräch teilnehmen und Entwicklungsziele ableiten</w:t>
            </w:r>
          </w:p>
          <w:p w:rsidR="00694B1C" w:rsidRPr="00B104A3" w:rsidRDefault="00694B1C" w:rsidP="00694B1C">
            <w:pPr>
              <w:rPr>
                <w:sz w:val="16"/>
                <w:szCs w:val="16"/>
              </w:rPr>
            </w:pPr>
          </w:p>
          <w:p w:rsidR="00694B1C" w:rsidRPr="00B104A3" w:rsidRDefault="00694B1C" w:rsidP="00694B1C">
            <w:pPr>
              <w:rPr>
                <w:sz w:val="16"/>
                <w:szCs w:val="16"/>
              </w:rPr>
            </w:pPr>
            <w:r w:rsidRPr="00B104A3">
              <w:rPr>
                <w:sz w:val="16"/>
                <w:szCs w:val="16"/>
              </w:rPr>
              <w:t>Die Evaluationsleitung moderiert das Entwicklungsgespräch von 2 ½ Stunden, an dem die Schulleitung und eine Vertretung der Schulbehörde teilnehmen. Eine Vertretung der Lehrpersonen ist erwünscht (z.B. Steuergruppe).</w:t>
            </w:r>
          </w:p>
          <w:p w:rsidR="00694B1C" w:rsidRPr="00B104A3" w:rsidRDefault="00694B1C" w:rsidP="00694B1C">
            <w:pPr>
              <w:rPr>
                <w:sz w:val="16"/>
                <w:szCs w:val="16"/>
              </w:rPr>
            </w:pPr>
          </w:p>
        </w:tc>
        <w:tc>
          <w:tcPr>
            <w:tcW w:w="3544" w:type="dxa"/>
          </w:tcPr>
          <w:p w:rsidR="00694B1C" w:rsidRPr="00B104A3" w:rsidRDefault="00694B1C" w:rsidP="00694B1C">
            <w:pPr>
              <w:rPr>
                <w:sz w:val="16"/>
                <w:szCs w:val="16"/>
              </w:rPr>
            </w:pPr>
          </w:p>
        </w:tc>
      </w:tr>
      <w:tr w:rsidR="005E63C9" w:rsidTr="00694B1C">
        <w:tc>
          <w:tcPr>
            <w:tcW w:w="1696" w:type="dxa"/>
          </w:tcPr>
          <w:p w:rsidR="00694B1C" w:rsidRPr="00B104A3" w:rsidRDefault="00694B1C" w:rsidP="00694B1C">
            <w:pPr>
              <w:rPr>
                <w:sz w:val="16"/>
                <w:szCs w:val="16"/>
              </w:rPr>
            </w:pPr>
          </w:p>
        </w:tc>
        <w:tc>
          <w:tcPr>
            <w:tcW w:w="1696" w:type="dxa"/>
          </w:tcPr>
          <w:p w:rsidR="00694B1C" w:rsidRPr="00B104A3" w:rsidRDefault="00694B1C" w:rsidP="00694B1C">
            <w:pPr>
              <w:rPr>
                <w:sz w:val="16"/>
                <w:szCs w:val="16"/>
              </w:rPr>
            </w:pPr>
            <w:r w:rsidRPr="00B104A3">
              <w:rPr>
                <w:sz w:val="16"/>
                <w:szCs w:val="16"/>
              </w:rPr>
              <w:t>SL</w:t>
            </w:r>
          </w:p>
        </w:tc>
        <w:tc>
          <w:tcPr>
            <w:tcW w:w="7093" w:type="dxa"/>
          </w:tcPr>
          <w:p w:rsidR="00694B1C" w:rsidRPr="00B104A3" w:rsidRDefault="00694B1C" w:rsidP="00694B1C">
            <w:pPr>
              <w:rPr>
                <w:b/>
                <w:sz w:val="16"/>
                <w:szCs w:val="16"/>
              </w:rPr>
            </w:pPr>
            <w:r w:rsidRPr="00B104A3">
              <w:rPr>
                <w:b/>
                <w:sz w:val="16"/>
                <w:szCs w:val="16"/>
              </w:rPr>
              <w:t>provisorischen Bericht und Entwicklungsziele gegenlesen</w:t>
            </w:r>
          </w:p>
          <w:p w:rsidR="00694B1C" w:rsidRPr="00B104A3" w:rsidRDefault="00694B1C" w:rsidP="00694B1C">
            <w:pPr>
              <w:rPr>
                <w:sz w:val="16"/>
                <w:szCs w:val="16"/>
              </w:rPr>
            </w:pPr>
          </w:p>
          <w:p w:rsidR="00694B1C" w:rsidRPr="00B104A3" w:rsidRDefault="00694B1C" w:rsidP="00694B1C">
            <w:pPr>
              <w:rPr>
                <w:sz w:val="16"/>
                <w:szCs w:val="16"/>
              </w:rPr>
            </w:pPr>
            <w:r w:rsidRPr="00B104A3">
              <w:rPr>
                <w:sz w:val="16"/>
                <w:szCs w:val="16"/>
              </w:rPr>
              <w:t>Die Schulleitung prüft den schriftlichen Evaluationsbericht auf sachliche Richtigkeit sowie Verständlichkeit und die Entwicklungsziele auf Anschlussfähigkeit. Sie gibt der Evaluationsleitung eine Rückmeldung darauf.</w:t>
            </w:r>
          </w:p>
          <w:p w:rsidR="00694B1C" w:rsidRPr="00B104A3" w:rsidRDefault="00694B1C" w:rsidP="00694B1C">
            <w:pPr>
              <w:rPr>
                <w:sz w:val="16"/>
                <w:szCs w:val="16"/>
              </w:rPr>
            </w:pPr>
          </w:p>
        </w:tc>
        <w:tc>
          <w:tcPr>
            <w:tcW w:w="3544" w:type="dxa"/>
          </w:tcPr>
          <w:p w:rsidR="00694B1C" w:rsidRPr="00B104A3" w:rsidRDefault="00694B1C" w:rsidP="00694B1C">
            <w:pPr>
              <w:rPr>
                <w:sz w:val="16"/>
                <w:szCs w:val="16"/>
              </w:rPr>
            </w:pPr>
          </w:p>
        </w:tc>
      </w:tr>
      <w:tr w:rsidR="005E63C9" w:rsidTr="00694B1C">
        <w:tc>
          <w:tcPr>
            <w:tcW w:w="1696" w:type="dxa"/>
          </w:tcPr>
          <w:p w:rsidR="00694B1C" w:rsidRPr="00B104A3" w:rsidRDefault="00694B1C" w:rsidP="00694B1C">
            <w:pPr>
              <w:rPr>
                <w:sz w:val="16"/>
                <w:szCs w:val="16"/>
              </w:rPr>
            </w:pPr>
            <w:r w:rsidRPr="00B104A3">
              <w:rPr>
                <w:sz w:val="16"/>
                <w:szCs w:val="16"/>
              </w:rPr>
              <w:t>während mindestens 6 Monaten nach Abgabe des definitiven Berichts</w:t>
            </w:r>
          </w:p>
        </w:tc>
        <w:tc>
          <w:tcPr>
            <w:tcW w:w="1696" w:type="dxa"/>
          </w:tcPr>
          <w:p w:rsidR="00694B1C" w:rsidRPr="00B104A3" w:rsidRDefault="00694B1C" w:rsidP="00694B1C">
            <w:pPr>
              <w:rPr>
                <w:sz w:val="16"/>
                <w:szCs w:val="16"/>
              </w:rPr>
            </w:pPr>
            <w:r w:rsidRPr="00B104A3">
              <w:rPr>
                <w:sz w:val="16"/>
                <w:szCs w:val="16"/>
              </w:rPr>
              <w:t>SL</w:t>
            </w:r>
          </w:p>
        </w:tc>
        <w:tc>
          <w:tcPr>
            <w:tcW w:w="7093" w:type="dxa"/>
          </w:tcPr>
          <w:p w:rsidR="00694B1C" w:rsidRPr="00B104A3" w:rsidRDefault="00694B1C" w:rsidP="00694B1C">
            <w:pPr>
              <w:rPr>
                <w:b/>
                <w:sz w:val="16"/>
                <w:szCs w:val="16"/>
              </w:rPr>
            </w:pPr>
            <w:r w:rsidRPr="00B104A3">
              <w:rPr>
                <w:b/>
                <w:sz w:val="16"/>
                <w:szCs w:val="16"/>
              </w:rPr>
              <w:t>Ergebnisse veröffentlichen</w:t>
            </w:r>
          </w:p>
          <w:p w:rsidR="00694B1C" w:rsidRPr="00B104A3" w:rsidRDefault="00694B1C" w:rsidP="00694B1C">
            <w:pPr>
              <w:rPr>
                <w:sz w:val="16"/>
                <w:szCs w:val="16"/>
              </w:rPr>
            </w:pPr>
            <w:r w:rsidRPr="00B104A3">
              <w:rPr>
                <w:sz w:val="16"/>
                <w:szCs w:val="16"/>
              </w:rPr>
              <w:t>Ergebnisse des definitiven Berichts veröffentlichen</w:t>
            </w:r>
          </w:p>
          <w:p w:rsidR="00694B1C" w:rsidRPr="00B104A3" w:rsidRDefault="00694B1C" w:rsidP="00694B1C">
            <w:pPr>
              <w:rPr>
                <w:sz w:val="16"/>
                <w:szCs w:val="16"/>
              </w:rPr>
            </w:pPr>
          </w:p>
          <w:p w:rsidR="00694B1C" w:rsidRPr="00B104A3" w:rsidRDefault="00694B1C" w:rsidP="00694B1C">
            <w:pPr>
              <w:rPr>
                <w:sz w:val="16"/>
                <w:szCs w:val="16"/>
              </w:rPr>
            </w:pPr>
            <w:r w:rsidRPr="00B104A3">
              <w:rPr>
                <w:sz w:val="16"/>
                <w:szCs w:val="16"/>
              </w:rPr>
              <w:t>Kernaussagen, Entwicklungspotenziale und Entwicklungsziele müssen auf der Webseite der Schule veröffentlicht werden.</w:t>
            </w:r>
          </w:p>
          <w:p w:rsidR="00694B1C" w:rsidRPr="00B104A3" w:rsidRDefault="00694B1C" w:rsidP="00694B1C">
            <w:pPr>
              <w:rPr>
                <w:sz w:val="16"/>
                <w:szCs w:val="16"/>
              </w:rPr>
            </w:pPr>
          </w:p>
        </w:tc>
        <w:tc>
          <w:tcPr>
            <w:tcW w:w="3544" w:type="dxa"/>
          </w:tcPr>
          <w:p w:rsidR="00694B1C" w:rsidRPr="00B104A3" w:rsidRDefault="00694B1C" w:rsidP="00694B1C">
            <w:pPr>
              <w:rPr>
                <w:sz w:val="16"/>
                <w:szCs w:val="16"/>
              </w:rPr>
            </w:pPr>
          </w:p>
        </w:tc>
      </w:tr>
      <w:tr w:rsidR="005E63C9" w:rsidTr="00694B1C">
        <w:tc>
          <w:tcPr>
            <w:tcW w:w="1696" w:type="dxa"/>
          </w:tcPr>
          <w:p w:rsidR="00694B1C" w:rsidRPr="00B104A3" w:rsidRDefault="00694B1C" w:rsidP="00694B1C">
            <w:pPr>
              <w:rPr>
                <w:sz w:val="16"/>
                <w:szCs w:val="16"/>
              </w:rPr>
            </w:pPr>
            <w:r w:rsidRPr="00B104A3">
              <w:rPr>
                <w:sz w:val="16"/>
                <w:szCs w:val="16"/>
              </w:rPr>
              <w:t>Zeithorizont von     2-2 ½ Jahren</w:t>
            </w:r>
          </w:p>
        </w:tc>
        <w:tc>
          <w:tcPr>
            <w:tcW w:w="1696" w:type="dxa"/>
          </w:tcPr>
          <w:p w:rsidR="00694B1C" w:rsidRPr="00B104A3" w:rsidRDefault="00694B1C" w:rsidP="00694B1C">
            <w:pPr>
              <w:rPr>
                <w:sz w:val="16"/>
                <w:szCs w:val="16"/>
              </w:rPr>
            </w:pPr>
            <w:r w:rsidRPr="00B104A3">
              <w:rPr>
                <w:sz w:val="16"/>
                <w:szCs w:val="16"/>
              </w:rPr>
              <w:t>SL</w:t>
            </w:r>
          </w:p>
        </w:tc>
        <w:tc>
          <w:tcPr>
            <w:tcW w:w="7093" w:type="dxa"/>
          </w:tcPr>
          <w:p w:rsidR="00694B1C" w:rsidRPr="00B104A3" w:rsidRDefault="00694B1C" w:rsidP="00694B1C">
            <w:pPr>
              <w:rPr>
                <w:b/>
                <w:sz w:val="16"/>
                <w:szCs w:val="16"/>
              </w:rPr>
            </w:pPr>
            <w:r w:rsidRPr="00B104A3">
              <w:rPr>
                <w:b/>
                <w:sz w:val="16"/>
                <w:szCs w:val="16"/>
              </w:rPr>
              <w:t>Entwicklungsziele umsetzen</w:t>
            </w:r>
          </w:p>
          <w:p w:rsidR="00694B1C" w:rsidRPr="00B104A3" w:rsidRDefault="00694B1C" w:rsidP="00694B1C">
            <w:pPr>
              <w:rPr>
                <w:sz w:val="16"/>
                <w:szCs w:val="16"/>
              </w:rPr>
            </w:pPr>
          </w:p>
          <w:p w:rsidR="00694B1C" w:rsidRPr="00B104A3" w:rsidRDefault="00694B1C" w:rsidP="00694B1C">
            <w:pPr>
              <w:rPr>
                <w:sz w:val="16"/>
                <w:szCs w:val="16"/>
              </w:rPr>
            </w:pPr>
            <w:r w:rsidRPr="00B104A3">
              <w:rPr>
                <w:sz w:val="16"/>
                <w:szCs w:val="16"/>
              </w:rPr>
              <w:t>In der Regel setzt die Schule zwei Entwicklungsziele eigenverantwortlich um. Bei besonderen Feststellungen und/oder unzureichenden Beurteilungen wird die Schule bei der Umsetzung von der Abteilung Schulaufsicht begleitet.</w:t>
            </w:r>
          </w:p>
          <w:p w:rsidR="00694B1C" w:rsidRPr="00B104A3" w:rsidRDefault="00694B1C" w:rsidP="00694B1C">
            <w:pPr>
              <w:rPr>
                <w:sz w:val="16"/>
                <w:szCs w:val="16"/>
              </w:rPr>
            </w:pPr>
          </w:p>
        </w:tc>
        <w:tc>
          <w:tcPr>
            <w:tcW w:w="3544" w:type="dxa"/>
          </w:tcPr>
          <w:p w:rsidR="00694B1C" w:rsidRPr="00B104A3" w:rsidRDefault="00694B1C" w:rsidP="00694B1C">
            <w:pPr>
              <w:rPr>
                <w:sz w:val="16"/>
                <w:szCs w:val="16"/>
              </w:rPr>
            </w:pPr>
          </w:p>
        </w:tc>
      </w:tr>
      <w:tr w:rsidR="005E63C9" w:rsidTr="00694B1C">
        <w:tc>
          <w:tcPr>
            <w:tcW w:w="1696" w:type="dxa"/>
          </w:tcPr>
          <w:p w:rsidR="00694B1C" w:rsidRPr="00B104A3" w:rsidRDefault="00694B1C" w:rsidP="00694B1C">
            <w:pPr>
              <w:rPr>
                <w:sz w:val="16"/>
                <w:szCs w:val="16"/>
              </w:rPr>
            </w:pPr>
            <w:r w:rsidRPr="00B104A3">
              <w:rPr>
                <w:sz w:val="16"/>
                <w:szCs w:val="16"/>
              </w:rPr>
              <w:t>3 Jahre nach dem Entwicklungsgespräch</w:t>
            </w:r>
          </w:p>
        </w:tc>
        <w:tc>
          <w:tcPr>
            <w:tcW w:w="1696" w:type="dxa"/>
          </w:tcPr>
          <w:p w:rsidR="00694B1C" w:rsidRPr="00B104A3" w:rsidRDefault="00694B1C" w:rsidP="00694B1C">
            <w:pPr>
              <w:rPr>
                <w:sz w:val="16"/>
                <w:szCs w:val="16"/>
              </w:rPr>
            </w:pPr>
            <w:r w:rsidRPr="00B104A3">
              <w:rPr>
                <w:sz w:val="16"/>
                <w:szCs w:val="16"/>
              </w:rPr>
              <w:t>SL, Schulbehörde</w:t>
            </w:r>
          </w:p>
        </w:tc>
        <w:tc>
          <w:tcPr>
            <w:tcW w:w="7093" w:type="dxa"/>
          </w:tcPr>
          <w:p w:rsidR="00694B1C" w:rsidRPr="00B104A3" w:rsidRDefault="00694B1C" w:rsidP="00694B1C">
            <w:pPr>
              <w:rPr>
                <w:b/>
                <w:sz w:val="16"/>
                <w:szCs w:val="16"/>
              </w:rPr>
            </w:pPr>
            <w:r w:rsidRPr="00B104A3">
              <w:rPr>
                <w:b/>
                <w:sz w:val="16"/>
                <w:szCs w:val="16"/>
              </w:rPr>
              <w:t>Rechenschaft ablegen</w:t>
            </w:r>
          </w:p>
          <w:p w:rsidR="00694B1C" w:rsidRPr="00B104A3" w:rsidRDefault="00694B1C" w:rsidP="00694B1C">
            <w:pPr>
              <w:rPr>
                <w:sz w:val="16"/>
                <w:szCs w:val="16"/>
              </w:rPr>
            </w:pPr>
            <w:r w:rsidRPr="00B104A3">
              <w:rPr>
                <w:sz w:val="16"/>
                <w:szCs w:val="16"/>
              </w:rPr>
              <w:t>Rechenschaft über die Zielumsetzung und -erreichung ablegen</w:t>
            </w:r>
          </w:p>
          <w:p w:rsidR="00694B1C" w:rsidRPr="00B104A3" w:rsidRDefault="00694B1C" w:rsidP="00694B1C">
            <w:pPr>
              <w:rPr>
                <w:sz w:val="16"/>
                <w:szCs w:val="16"/>
              </w:rPr>
            </w:pPr>
          </w:p>
          <w:p w:rsidR="00694B1C" w:rsidRPr="00B104A3" w:rsidRDefault="00694B1C" w:rsidP="00694B1C">
            <w:pPr>
              <w:rPr>
                <w:sz w:val="16"/>
                <w:szCs w:val="16"/>
              </w:rPr>
            </w:pPr>
            <w:r w:rsidRPr="00B104A3">
              <w:rPr>
                <w:sz w:val="16"/>
                <w:szCs w:val="16"/>
              </w:rPr>
              <w:t>Anlässlich des Standortgesprächs mit der Abteilung Schulaufsicht legt die Schule Rechenschaft über die Zielumsetzung und den Erreichungsgrad ab. Bei unbefriedigenden Ergebnissen kann die Schulaufsicht eine vorgezogene externe Evaluation anordnen. Der ordentliche Evaluationszyklus beträgt 6 Jahre.</w:t>
            </w:r>
          </w:p>
          <w:p w:rsidR="00694B1C" w:rsidRPr="00B104A3" w:rsidRDefault="00694B1C" w:rsidP="00694B1C">
            <w:pPr>
              <w:rPr>
                <w:sz w:val="16"/>
                <w:szCs w:val="16"/>
              </w:rPr>
            </w:pPr>
          </w:p>
        </w:tc>
        <w:tc>
          <w:tcPr>
            <w:tcW w:w="3544" w:type="dxa"/>
          </w:tcPr>
          <w:p w:rsidR="00694B1C" w:rsidRPr="00B104A3" w:rsidRDefault="00694B1C" w:rsidP="00694B1C">
            <w:pPr>
              <w:rPr>
                <w:sz w:val="16"/>
                <w:szCs w:val="16"/>
              </w:rPr>
            </w:pPr>
          </w:p>
        </w:tc>
      </w:tr>
    </w:tbl>
    <w:p w:rsidR="00694B1C" w:rsidRPr="005A4F94" w:rsidRDefault="00694B1C" w:rsidP="00694B1C">
      <w:pPr>
        <w:rPr>
          <w:highlight w:val="yellow"/>
        </w:rPr>
        <w:sectPr w:rsidR="00694B1C" w:rsidRPr="005A4F94" w:rsidSect="00FA30B9">
          <w:pgSz w:w="16838" w:h="11906" w:orient="landscape" w:code="9"/>
          <w:pgMar w:top="1985" w:right="1418" w:bottom="1134" w:left="1418" w:header="142" w:footer="780" w:gutter="0"/>
          <w:cols w:space="708"/>
          <w:docGrid w:linePitch="360"/>
        </w:sectPr>
      </w:pPr>
    </w:p>
    <w:p w:rsidR="00694B1C" w:rsidRPr="005A4F94" w:rsidRDefault="00694B1C" w:rsidP="00694B1C">
      <w:pPr>
        <w:pStyle w:val="berschrift1"/>
      </w:pPr>
      <w:bookmarkStart w:id="20" w:name="_Toc67057301"/>
      <w:bookmarkStart w:id="21" w:name="_Toc96419567"/>
      <w:r w:rsidRPr="005A4F94">
        <w:lastRenderedPageBreak/>
        <w:t>Prozesse reflektieren, überprüfen und optimieren</w:t>
      </w:r>
      <w:bookmarkEnd w:id="20"/>
      <w:bookmarkEnd w:id="21"/>
    </w:p>
    <w:p w:rsidR="00694B1C" w:rsidRPr="005A4F94" w:rsidRDefault="00694B1C" w:rsidP="00694B1C">
      <w:pPr>
        <w:jc w:val="both"/>
      </w:pPr>
      <w:r w:rsidRPr="005A4F94">
        <w:t xml:space="preserve">Bei jedem für die Schul- und Unterrichtsentwicklung eingesetzten Instrument wird der Prozessverlauf auf seine Effizienz sowie Wirkung mit einer Metaevaluation reflektiert, überprüft und abschliessend optimiert. </w:t>
      </w:r>
    </w:p>
    <w:p w:rsidR="00694B1C" w:rsidRPr="005A4F94" w:rsidRDefault="00694B1C" w:rsidP="00694B1C"/>
    <w:p w:rsidR="00694B1C" w:rsidRPr="005A4F94" w:rsidRDefault="00694B1C" w:rsidP="00694B1C">
      <w:r w:rsidRPr="005A4F94">
        <w:t>Das Vorgehen wird am Beispiel der «Internen Evaluation» folgend aufgezeigt.</w:t>
      </w:r>
    </w:p>
    <w:p w:rsidR="00694B1C" w:rsidRPr="005A4F94" w:rsidRDefault="00694B1C" w:rsidP="00694B1C">
      <w:pPr>
        <w:rPr>
          <w:highlight w:val="yellow"/>
        </w:rPr>
      </w:pPr>
    </w:p>
    <w:p w:rsidR="00694B1C" w:rsidRPr="005A4F94" w:rsidRDefault="00694B1C" w:rsidP="00694B1C">
      <w:pPr>
        <w:rPr>
          <w:i/>
        </w:rPr>
      </w:pPr>
      <w:r w:rsidRPr="005A4F94">
        <w:rPr>
          <w:i/>
        </w:rPr>
        <w:t>Beispiel «Interne Evaluation»</w:t>
      </w:r>
    </w:p>
    <w:p w:rsidR="00694B1C" w:rsidRPr="005A4F94" w:rsidRDefault="00694B1C" w:rsidP="00694B1C">
      <w:pPr>
        <w:jc w:val="both"/>
      </w:pPr>
      <w:r w:rsidRPr="005A4F94">
        <w:t xml:space="preserve">Die Planung und Umsetzung der internen Evaluation (vgl. Kapitel 4 </w:t>
      </w:r>
      <w:r w:rsidRPr="005A4F94">
        <w:rPr>
          <w:i/>
        </w:rPr>
        <w:t>«Interne Evaluation»</w:t>
      </w:r>
      <w:r w:rsidRPr="005A4F94">
        <w:t>) werden abschliessend in einer Metaevaluation kriteriengestützt reflektiert und bei Bedarf Massnahmen abgeleitet. Die abgeleiteten Massnahmen dienen der kontinuierlichen Verbess</w:t>
      </w:r>
      <w:r w:rsidR="003C4674">
        <w:t>erung des Evaluationsprozesses.</w:t>
      </w:r>
    </w:p>
    <w:p w:rsidR="00694B1C" w:rsidRPr="005A4F94" w:rsidRDefault="00694B1C" w:rsidP="00694B1C">
      <w:pPr>
        <w:pStyle w:val="berschrift1"/>
      </w:pPr>
      <w:bookmarkStart w:id="22" w:name="_Toc67057302"/>
      <w:bookmarkStart w:id="23" w:name="_Toc96419568"/>
      <w:r w:rsidRPr="005A4F94">
        <w:t>Metaevaluation</w:t>
      </w:r>
      <w:bookmarkEnd w:id="22"/>
      <w:bookmarkEnd w:id="23"/>
    </w:p>
    <w:p w:rsidR="00694B1C" w:rsidRPr="005A4F94" w:rsidRDefault="00694B1C" w:rsidP="00694B1C">
      <w:pPr>
        <w:jc w:val="both"/>
      </w:pPr>
      <w:r w:rsidRPr="005A4F94">
        <w:t xml:space="preserve">Das vorliegende Konzept wird mittelfristig auf seine Wirksamkeit hin geprüft und gegebenenfalls angepasst. </w:t>
      </w:r>
    </w:p>
    <w:p w:rsidR="00694B1C" w:rsidRPr="005A4F94" w:rsidRDefault="00694B1C" w:rsidP="00694B1C">
      <w:pPr>
        <w:pStyle w:val="berschrift1"/>
      </w:pPr>
      <w:bookmarkStart w:id="24" w:name="_Toc67057303"/>
      <w:bookmarkStart w:id="25" w:name="_Toc96419569"/>
      <w:r w:rsidRPr="005A4F94">
        <w:t>Genehmigung</w:t>
      </w:r>
      <w:bookmarkEnd w:id="24"/>
      <w:bookmarkEnd w:id="25"/>
    </w:p>
    <w:p w:rsidR="00694B1C" w:rsidRPr="005A4F94" w:rsidRDefault="00694B1C" w:rsidP="00694B1C">
      <w:pPr>
        <w:overflowPunct w:val="0"/>
        <w:autoSpaceDE w:val="0"/>
        <w:autoSpaceDN w:val="0"/>
        <w:adjustRightInd w:val="0"/>
        <w:jc w:val="both"/>
        <w:rPr>
          <w:rFonts w:cs="Arial"/>
          <w:bCs/>
          <w:kern w:val="32"/>
        </w:rPr>
      </w:pPr>
      <w:r w:rsidRPr="005A4F94">
        <w:rPr>
          <w:rFonts w:cs="Arial"/>
          <w:bCs/>
          <w:kern w:val="32"/>
        </w:rPr>
        <w:t xml:space="preserve">Das vorliegende Konzept wurde von der Bildungskommission der Volksschule </w:t>
      </w:r>
      <w:r w:rsidRPr="005A4F94">
        <w:rPr>
          <w:rFonts w:cs="Arial"/>
          <w:bCs/>
          <w:i/>
          <w:kern w:val="32"/>
        </w:rPr>
        <w:t xml:space="preserve">Ort </w:t>
      </w:r>
      <w:r w:rsidRPr="005A4F94">
        <w:rPr>
          <w:rFonts w:cs="Arial"/>
          <w:bCs/>
          <w:kern w:val="32"/>
        </w:rPr>
        <w:t xml:space="preserve">am </w:t>
      </w:r>
      <w:r w:rsidRPr="005A4F94">
        <w:rPr>
          <w:rFonts w:cs="Arial"/>
          <w:bCs/>
          <w:i/>
          <w:kern w:val="32"/>
        </w:rPr>
        <w:t>Datum/Jahr</w:t>
      </w:r>
      <w:r w:rsidRPr="005A4F94">
        <w:rPr>
          <w:rFonts w:cs="Arial"/>
          <w:bCs/>
          <w:kern w:val="32"/>
        </w:rPr>
        <w:t xml:space="preserve"> genehmigt. Es tritt per </w:t>
      </w:r>
      <w:r w:rsidRPr="005A4F94">
        <w:rPr>
          <w:rFonts w:cs="Arial"/>
          <w:bCs/>
          <w:i/>
          <w:kern w:val="32"/>
        </w:rPr>
        <w:t>Datum/Jahr</w:t>
      </w:r>
      <w:r w:rsidRPr="005A4F94">
        <w:rPr>
          <w:rFonts w:cs="Arial"/>
          <w:bCs/>
          <w:kern w:val="32"/>
        </w:rPr>
        <w:t xml:space="preserve"> in Kraft.</w:t>
      </w:r>
    </w:p>
    <w:p w:rsidR="00694B1C" w:rsidRPr="005A4F94" w:rsidRDefault="00694B1C" w:rsidP="00694B1C"/>
    <w:p w:rsidR="00694B1C" w:rsidRPr="005A4F94" w:rsidRDefault="00694B1C" w:rsidP="00694B1C">
      <w:pPr>
        <w:rPr>
          <w:i/>
        </w:rPr>
      </w:pPr>
      <w:r w:rsidRPr="005A4F94">
        <w:rPr>
          <w:i/>
        </w:rPr>
        <w:t>Ort/Datum/Jahr</w:t>
      </w:r>
    </w:p>
    <w:p w:rsidR="00694B1C" w:rsidRPr="005A4F94" w:rsidRDefault="00694B1C" w:rsidP="00694B1C"/>
    <w:p w:rsidR="00694B1C" w:rsidRPr="005A4F94" w:rsidRDefault="00694B1C" w:rsidP="00694B1C"/>
    <w:p w:rsidR="00694B1C" w:rsidRPr="005A4F94" w:rsidRDefault="00694B1C" w:rsidP="00694B1C"/>
    <w:p w:rsidR="00694B1C" w:rsidRPr="005A4F94" w:rsidRDefault="00694B1C" w:rsidP="00694B1C"/>
    <w:p w:rsidR="00694B1C" w:rsidRPr="005A4F94" w:rsidRDefault="00694B1C" w:rsidP="00694B1C"/>
    <w:p w:rsidR="00694B1C" w:rsidRPr="005A4F94" w:rsidRDefault="00694B1C" w:rsidP="00694B1C"/>
    <w:p w:rsidR="00694B1C" w:rsidRPr="005A4F94" w:rsidRDefault="00694B1C" w:rsidP="00694B1C">
      <w:r w:rsidRPr="005A4F94">
        <w:t>Präsidentin/Präsident der Bildungskommission</w:t>
      </w:r>
      <w:r w:rsidRPr="005A4F94">
        <w:tab/>
      </w:r>
      <w:r w:rsidRPr="005A4F94">
        <w:tab/>
        <w:t>Schulleiterin/Schulleiter</w:t>
      </w:r>
    </w:p>
    <w:p w:rsidR="00694B1C" w:rsidRPr="005A4F94" w:rsidRDefault="00694B1C" w:rsidP="00694B1C"/>
    <w:p w:rsidR="00694B1C" w:rsidRPr="005A4F94" w:rsidRDefault="00694B1C" w:rsidP="00694B1C">
      <w:pPr>
        <w:rPr>
          <w:i/>
        </w:rPr>
      </w:pPr>
      <w:r w:rsidRPr="005A4F94">
        <w:rPr>
          <w:i/>
        </w:rPr>
        <w:t>Vorname/Name</w:t>
      </w:r>
      <w:r w:rsidRPr="005A4F94">
        <w:rPr>
          <w:i/>
        </w:rPr>
        <w:tab/>
      </w:r>
      <w:r w:rsidRPr="005A4F94">
        <w:rPr>
          <w:i/>
        </w:rPr>
        <w:tab/>
      </w:r>
      <w:r w:rsidRPr="005A4F94">
        <w:rPr>
          <w:i/>
        </w:rPr>
        <w:tab/>
      </w:r>
      <w:r w:rsidRPr="005A4F94">
        <w:rPr>
          <w:i/>
        </w:rPr>
        <w:tab/>
      </w:r>
      <w:r w:rsidRPr="005A4F94">
        <w:rPr>
          <w:i/>
        </w:rPr>
        <w:tab/>
      </w:r>
      <w:r w:rsidRPr="005A4F94">
        <w:rPr>
          <w:i/>
        </w:rPr>
        <w:tab/>
        <w:t>Vorname/Name</w:t>
      </w:r>
    </w:p>
    <w:p w:rsidR="00694B1C" w:rsidRPr="005A4F94" w:rsidRDefault="00694B1C" w:rsidP="00694B1C">
      <w:pPr>
        <w:rPr>
          <w:i/>
        </w:rPr>
      </w:pPr>
    </w:p>
    <w:p w:rsidR="00694B1C" w:rsidRPr="005A4F94" w:rsidRDefault="00694B1C" w:rsidP="00694B1C">
      <w:pPr>
        <w:rPr>
          <w:i/>
        </w:rPr>
      </w:pPr>
    </w:p>
    <w:p w:rsidR="00694B1C" w:rsidRPr="005A4F94" w:rsidRDefault="00694B1C" w:rsidP="00694B1C">
      <w:pPr>
        <w:rPr>
          <w:i/>
        </w:rPr>
      </w:pPr>
    </w:p>
    <w:p w:rsidR="00694B1C" w:rsidRPr="005A4F94" w:rsidRDefault="00694B1C" w:rsidP="00694B1C">
      <w:pPr>
        <w:rPr>
          <w:i/>
        </w:rPr>
      </w:pPr>
      <w:r w:rsidRPr="005A4F94">
        <w:rPr>
          <w:i/>
        </w:rPr>
        <w:br w:type="page"/>
      </w:r>
    </w:p>
    <w:p w:rsidR="00694B1C" w:rsidRPr="005A4F94" w:rsidRDefault="00694B1C" w:rsidP="00694B1C">
      <w:pPr>
        <w:pStyle w:val="berschrift1"/>
      </w:pPr>
      <w:bookmarkStart w:id="26" w:name="_Toc67057304"/>
      <w:bookmarkStart w:id="27" w:name="_Toc96419570"/>
      <w:r w:rsidRPr="005A4F94">
        <w:lastRenderedPageBreak/>
        <w:t>Anhang</w:t>
      </w:r>
      <w:bookmarkEnd w:id="26"/>
      <w:bookmarkEnd w:id="27"/>
    </w:p>
    <w:p w:rsidR="00694B1C" w:rsidRPr="005A4F94" w:rsidRDefault="00694B1C" w:rsidP="00694B1C">
      <w:pPr>
        <w:overflowPunct w:val="0"/>
        <w:autoSpaceDE w:val="0"/>
        <w:autoSpaceDN w:val="0"/>
        <w:adjustRightInd w:val="0"/>
        <w:rPr>
          <w:rFonts w:cs="Arial"/>
          <w:bCs/>
          <w:kern w:val="32"/>
        </w:rPr>
      </w:pPr>
    </w:p>
    <w:p w:rsidR="00694B1C" w:rsidRPr="005A4F94" w:rsidRDefault="00694B1C" w:rsidP="00694B1C">
      <w:pPr>
        <w:overflowPunct w:val="0"/>
        <w:autoSpaceDE w:val="0"/>
        <w:autoSpaceDN w:val="0"/>
        <w:adjustRightInd w:val="0"/>
        <w:rPr>
          <w:rFonts w:cs="Arial"/>
          <w:bCs/>
          <w:kern w:val="32"/>
        </w:rPr>
      </w:pPr>
    </w:p>
    <w:p w:rsidR="00694B1C" w:rsidRPr="005A4F94" w:rsidRDefault="00694B1C" w:rsidP="00694B1C">
      <w:pPr>
        <w:overflowPunct w:val="0"/>
        <w:autoSpaceDE w:val="0"/>
        <w:autoSpaceDN w:val="0"/>
        <w:adjustRightInd w:val="0"/>
        <w:rPr>
          <w:rFonts w:cs="Arial"/>
          <w:bCs/>
          <w:kern w:val="32"/>
        </w:rPr>
      </w:pPr>
    </w:p>
    <w:p w:rsidR="00694B1C" w:rsidRPr="005A4F94" w:rsidRDefault="00694B1C" w:rsidP="00694B1C">
      <w:pPr>
        <w:overflowPunct w:val="0"/>
        <w:autoSpaceDE w:val="0"/>
        <w:autoSpaceDN w:val="0"/>
        <w:adjustRightInd w:val="0"/>
        <w:rPr>
          <w:rFonts w:cs="Arial"/>
          <w:bCs/>
          <w:kern w:val="32"/>
        </w:rPr>
      </w:pPr>
    </w:p>
    <w:p w:rsidR="00694B1C" w:rsidRPr="005A4F94" w:rsidRDefault="00694B1C" w:rsidP="00694B1C">
      <w:pPr>
        <w:overflowPunct w:val="0"/>
        <w:autoSpaceDE w:val="0"/>
        <w:autoSpaceDN w:val="0"/>
        <w:adjustRightInd w:val="0"/>
        <w:rPr>
          <w:rFonts w:cs="Arial"/>
          <w:bCs/>
          <w:kern w:val="32"/>
        </w:rPr>
      </w:pPr>
    </w:p>
    <w:p w:rsidR="00694B1C" w:rsidRPr="005A4F94" w:rsidRDefault="00694B1C" w:rsidP="00694B1C">
      <w:pPr>
        <w:overflowPunct w:val="0"/>
        <w:autoSpaceDE w:val="0"/>
        <w:autoSpaceDN w:val="0"/>
        <w:adjustRightInd w:val="0"/>
        <w:rPr>
          <w:rFonts w:cs="Arial"/>
          <w:bCs/>
          <w:kern w:val="32"/>
        </w:rPr>
      </w:pPr>
    </w:p>
    <w:p w:rsidR="00694B1C" w:rsidRPr="005A4F94" w:rsidRDefault="00694B1C" w:rsidP="00694B1C">
      <w:pPr>
        <w:overflowPunct w:val="0"/>
        <w:autoSpaceDE w:val="0"/>
        <w:autoSpaceDN w:val="0"/>
        <w:adjustRightInd w:val="0"/>
        <w:rPr>
          <w:rFonts w:cs="Arial"/>
          <w:bCs/>
          <w:kern w:val="32"/>
        </w:rPr>
      </w:pPr>
    </w:p>
    <w:p w:rsidR="00694B1C" w:rsidRPr="005A4F94" w:rsidRDefault="00694B1C" w:rsidP="00694B1C">
      <w:pPr>
        <w:overflowPunct w:val="0"/>
        <w:autoSpaceDE w:val="0"/>
        <w:autoSpaceDN w:val="0"/>
        <w:adjustRightInd w:val="0"/>
        <w:rPr>
          <w:rFonts w:cs="Arial"/>
          <w:bCs/>
          <w:kern w:val="32"/>
        </w:rPr>
      </w:pPr>
    </w:p>
    <w:p w:rsidR="00694B1C" w:rsidRPr="005A4F94" w:rsidRDefault="00694B1C" w:rsidP="00694B1C">
      <w:pPr>
        <w:overflowPunct w:val="0"/>
        <w:autoSpaceDE w:val="0"/>
        <w:autoSpaceDN w:val="0"/>
        <w:adjustRightInd w:val="0"/>
        <w:rPr>
          <w:rFonts w:cs="Arial"/>
          <w:bCs/>
          <w:kern w:val="32"/>
        </w:rPr>
      </w:pPr>
    </w:p>
    <w:p w:rsidR="00694B1C" w:rsidRPr="005A4F94" w:rsidRDefault="00694B1C" w:rsidP="00694B1C">
      <w:pPr>
        <w:overflowPunct w:val="0"/>
        <w:autoSpaceDE w:val="0"/>
        <w:autoSpaceDN w:val="0"/>
        <w:adjustRightInd w:val="0"/>
        <w:rPr>
          <w:rFonts w:cs="Arial"/>
          <w:bCs/>
          <w:kern w:val="32"/>
        </w:rPr>
      </w:pPr>
    </w:p>
    <w:p w:rsidR="00694B1C" w:rsidRPr="005A4F94" w:rsidRDefault="00694B1C" w:rsidP="00694B1C">
      <w:pPr>
        <w:overflowPunct w:val="0"/>
        <w:autoSpaceDE w:val="0"/>
        <w:autoSpaceDN w:val="0"/>
        <w:adjustRightInd w:val="0"/>
        <w:rPr>
          <w:rFonts w:cs="Arial"/>
          <w:bCs/>
          <w:kern w:val="32"/>
        </w:rPr>
      </w:pPr>
    </w:p>
    <w:p w:rsidR="00694B1C" w:rsidRPr="005A4F94" w:rsidRDefault="00694B1C" w:rsidP="00694B1C">
      <w:pPr>
        <w:overflowPunct w:val="0"/>
        <w:autoSpaceDE w:val="0"/>
        <w:autoSpaceDN w:val="0"/>
        <w:adjustRightInd w:val="0"/>
        <w:rPr>
          <w:rFonts w:cs="Arial"/>
          <w:bCs/>
          <w:kern w:val="32"/>
        </w:rPr>
      </w:pPr>
    </w:p>
    <w:p w:rsidR="00694B1C" w:rsidRPr="005A4F94" w:rsidRDefault="00694B1C" w:rsidP="00694B1C">
      <w:pPr>
        <w:overflowPunct w:val="0"/>
        <w:autoSpaceDE w:val="0"/>
        <w:autoSpaceDN w:val="0"/>
        <w:adjustRightInd w:val="0"/>
        <w:rPr>
          <w:rFonts w:cs="Arial"/>
          <w:bCs/>
          <w:kern w:val="32"/>
        </w:rPr>
      </w:pPr>
    </w:p>
    <w:p w:rsidR="00694B1C" w:rsidRPr="005A4F94" w:rsidRDefault="00694B1C" w:rsidP="00694B1C">
      <w:pPr>
        <w:overflowPunct w:val="0"/>
        <w:autoSpaceDE w:val="0"/>
        <w:autoSpaceDN w:val="0"/>
        <w:adjustRightInd w:val="0"/>
        <w:rPr>
          <w:rFonts w:cs="Arial"/>
          <w:bCs/>
          <w:kern w:val="32"/>
        </w:rPr>
      </w:pPr>
    </w:p>
    <w:p w:rsidR="00694B1C" w:rsidRPr="005A4F94" w:rsidRDefault="00694B1C" w:rsidP="00694B1C">
      <w:pPr>
        <w:overflowPunct w:val="0"/>
        <w:autoSpaceDE w:val="0"/>
        <w:autoSpaceDN w:val="0"/>
        <w:adjustRightInd w:val="0"/>
        <w:rPr>
          <w:rFonts w:cs="Arial"/>
          <w:bCs/>
          <w:kern w:val="32"/>
        </w:rPr>
      </w:pPr>
    </w:p>
    <w:p w:rsidR="00694B1C" w:rsidRPr="005A4F94" w:rsidRDefault="00694B1C" w:rsidP="00694B1C">
      <w:pPr>
        <w:overflowPunct w:val="0"/>
        <w:autoSpaceDE w:val="0"/>
        <w:autoSpaceDN w:val="0"/>
        <w:adjustRightInd w:val="0"/>
        <w:rPr>
          <w:rFonts w:cs="Arial"/>
          <w:bCs/>
          <w:kern w:val="32"/>
        </w:rPr>
      </w:pPr>
    </w:p>
    <w:p w:rsidR="00694B1C" w:rsidRPr="005A4F94" w:rsidRDefault="00694B1C" w:rsidP="00694B1C">
      <w:pPr>
        <w:overflowPunct w:val="0"/>
        <w:autoSpaceDE w:val="0"/>
        <w:autoSpaceDN w:val="0"/>
        <w:adjustRightInd w:val="0"/>
        <w:rPr>
          <w:rFonts w:cs="Arial"/>
          <w:bCs/>
          <w:kern w:val="32"/>
        </w:rPr>
      </w:pPr>
    </w:p>
    <w:p w:rsidR="00694B1C" w:rsidRPr="005A4F94" w:rsidRDefault="00694B1C" w:rsidP="00694B1C">
      <w:pPr>
        <w:overflowPunct w:val="0"/>
        <w:autoSpaceDE w:val="0"/>
        <w:autoSpaceDN w:val="0"/>
        <w:adjustRightInd w:val="0"/>
        <w:rPr>
          <w:rFonts w:cs="Arial"/>
          <w:bCs/>
          <w:kern w:val="32"/>
        </w:rPr>
      </w:pPr>
    </w:p>
    <w:p w:rsidR="00694B1C" w:rsidRPr="005A4F94" w:rsidRDefault="00694B1C" w:rsidP="00694B1C">
      <w:pPr>
        <w:overflowPunct w:val="0"/>
        <w:autoSpaceDE w:val="0"/>
        <w:autoSpaceDN w:val="0"/>
        <w:adjustRightInd w:val="0"/>
        <w:rPr>
          <w:rFonts w:cs="Arial"/>
          <w:bCs/>
          <w:kern w:val="32"/>
        </w:rPr>
      </w:pPr>
    </w:p>
    <w:p w:rsidR="00694B1C" w:rsidRPr="005A4F94" w:rsidRDefault="00694B1C" w:rsidP="00694B1C">
      <w:pPr>
        <w:overflowPunct w:val="0"/>
        <w:autoSpaceDE w:val="0"/>
        <w:autoSpaceDN w:val="0"/>
        <w:adjustRightInd w:val="0"/>
        <w:rPr>
          <w:rFonts w:cs="Arial"/>
          <w:bCs/>
          <w:kern w:val="32"/>
        </w:rPr>
      </w:pPr>
    </w:p>
    <w:p w:rsidR="00694B1C" w:rsidRPr="005A4F94" w:rsidRDefault="00694B1C" w:rsidP="00694B1C">
      <w:pPr>
        <w:overflowPunct w:val="0"/>
        <w:autoSpaceDE w:val="0"/>
        <w:autoSpaceDN w:val="0"/>
        <w:adjustRightInd w:val="0"/>
        <w:rPr>
          <w:rFonts w:cs="Arial"/>
          <w:bCs/>
          <w:kern w:val="32"/>
        </w:rPr>
      </w:pPr>
    </w:p>
    <w:p w:rsidR="00694B1C" w:rsidRPr="005A4F94" w:rsidRDefault="00694B1C" w:rsidP="00694B1C">
      <w:pPr>
        <w:overflowPunct w:val="0"/>
        <w:autoSpaceDE w:val="0"/>
        <w:autoSpaceDN w:val="0"/>
        <w:adjustRightInd w:val="0"/>
        <w:rPr>
          <w:rFonts w:cs="Arial"/>
          <w:bCs/>
          <w:kern w:val="32"/>
        </w:rPr>
      </w:pPr>
    </w:p>
    <w:p w:rsidR="00694B1C" w:rsidRPr="005A4F94" w:rsidRDefault="00694B1C" w:rsidP="00694B1C">
      <w:pPr>
        <w:overflowPunct w:val="0"/>
        <w:autoSpaceDE w:val="0"/>
        <w:autoSpaceDN w:val="0"/>
        <w:adjustRightInd w:val="0"/>
        <w:rPr>
          <w:rFonts w:cs="Arial"/>
          <w:bCs/>
          <w:kern w:val="32"/>
        </w:rPr>
      </w:pPr>
    </w:p>
    <w:p w:rsidR="00694B1C" w:rsidRPr="005A4F94" w:rsidRDefault="00694B1C" w:rsidP="00694B1C">
      <w:pPr>
        <w:overflowPunct w:val="0"/>
        <w:autoSpaceDE w:val="0"/>
        <w:autoSpaceDN w:val="0"/>
        <w:adjustRightInd w:val="0"/>
        <w:rPr>
          <w:rFonts w:cs="Arial"/>
          <w:bCs/>
          <w:kern w:val="32"/>
        </w:rPr>
      </w:pPr>
    </w:p>
    <w:p w:rsidR="00694B1C" w:rsidRPr="005A4F94" w:rsidRDefault="00694B1C" w:rsidP="00694B1C">
      <w:pPr>
        <w:overflowPunct w:val="0"/>
        <w:autoSpaceDE w:val="0"/>
        <w:autoSpaceDN w:val="0"/>
        <w:adjustRightInd w:val="0"/>
        <w:rPr>
          <w:rFonts w:cs="Arial"/>
          <w:bCs/>
          <w:kern w:val="32"/>
        </w:rPr>
      </w:pPr>
    </w:p>
    <w:p w:rsidR="00694B1C" w:rsidRPr="005A4F94" w:rsidRDefault="00694B1C" w:rsidP="00694B1C">
      <w:pPr>
        <w:overflowPunct w:val="0"/>
        <w:autoSpaceDE w:val="0"/>
        <w:autoSpaceDN w:val="0"/>
        <w:adjustRightInd w:val="0"/>
        <w:rPr>
          <w:rFonts w:cs="Arial"/>
          <w:bCs/>
          <w:kern w:val="32"/>
        </w:rPr>
      </w:pPr>
    </w:p>
    <w:p w:rsidR="00694B1C" w:rsidRPr="005A4F94" w:rsidRDefault="00694B1C" w:rsidP="00694B1C">
      <w:pPr>
        <w:overflowPunct w:val="0"/>
        <w:autoSpaceDE w:val="0"/>
        <w:autoSpaceDN w:val="0"/>
        <w:adjustRightInd w:val="0"/>
        <w:rPr>
          <w:rFonts w:cs="Arial"/>
          <w:bCs/>
          <w:kern w:val="32"/>
        </w:rPr>
      </w:pPr>
    </w:p>
    <w:p w:rsidR="00694B1C" w:rsidRPr="005A4F94" w:rsidRDefault="00694B1C" w:rsidP="00694B1C">
      <w:pPr>
        <w:overflowPunct w:val="0"/>
        <w:autoSpaceDE w:val="0"/>
        <w:autoSpaceDN w:val="0"/>
        <w:adjustRightInd w:val="0"/>
        <w:rPr>
          <w:rFonts w:cs="Arial"/>
          <w:bCs/>
          <w:kern w:val="32"/>
        </w:rPr>
      </w:pPr>
    </w:p>
    <w:p w:rsidR="00694B1C" w:rsidRPr="005A4F94" w:rsidRDefault="00694B1C" w:rsidP="00694B1C">
      <w:pPr>
        <w:overflowPunct w:val="0"/>
        <w:autoSpaceDE w:val="0"/>
        <w:autoSpaceDN w:val="0"/>
        <w:adjustRightInd w:val="0"/>
        <w:rPr>
          <w:rFonts w:cs="Arial"/>
          <w:bCs/>
          <w:kern w:val="32"/>
        </w:rPr>
      </w:pPr>
    </w:p>
    <w:p w:rsidR="00694B1C" w:rsidRPr="005A4F94" w:rsidRDefault="00694B1C" w:rsidP="00694B1C">
      <w:pPr>
        <w:overflowPunct w:val="0"/>
        <w:autoSpaceDE w:val="0"/>
        <w:autoSpaceDN w:val="0"/>
        <w:adjustRightInd w:val="0"/>
        <w:rPr>
          <w:rFonts w:cs="Arial"/>
          <w:bCs/>
          <w:kern w:val="32"/>
        </w:rPr>
      </w:pPr>
    </w:p>
    <w:p w:rsidR="00694B1C" w:rsidRPr="005A4F94" w:rsidRDefault="00694B1C" w:rsidP="00694B1C">
      <w:pPr>
        <w:overflowPunct w:val="0"/>
        <w:autoSpaceDE w:val="0"/>
        <w:autoSpaceDN w:val="0"/>
        <w:adjustRightInd w:val="0"/>
        <w:rPr>
          <w:rFonts w:cs="Arial"/>
          <w:bCs/>
          <w:kern w:val="32"/>
        </w:rPr>
      </w:pPr>
    </w:p>
    <w:p w:rsidR="00694B1C" w:rsidRPr="005A4F94" w:rsidRDefault="00694B1C" w:rsidP="00694B1C">
      <w:pPr>
        <w:overflowPunct w:val="0"/>
        <w:autoSpaceDE w:val="0"/>
        <w:autoSpaceDN w:val="0"/>
        <w:adjustRightInd w:val="0"/>
        <w:rPr>
          <w:rFonts w:cs="Arial"/>
          <w:bCs/>
          <w:kern w:val="32"/>
        </w:rPr>
      </w:pPr>
    </w:p>
    <w:p w:rsidR="00694B1C" w:rsidRPr="005A4F94" w:rsidRDefault="00694B1C" w:rsidP="00694B1C">
      <w:pPr>
        <w:overflowPunct w:val="0"/>
        <w:autoSpaceDE w:val="0"/>
        <w:autoSpaceDN w:val="0"/>
        <w:adjustRightInd w:val="0"/>
        <w:rPr>
          <w:rFonts w:cs="Arial"/>
          <w:bCs/>
          <w:kern w:val="32"/>
        </w:rPr>
      </w:pPr>
    </w:p>
    <w:p w:rsidR="00694B1C" w:rsidRPr="005A4F94" w:rsidRDefault="00694B1C" w:rsidP="00694B1C">
      <w:pPr>
        <w:overflowPunct w:val="0"/>
        <w:autoSpaceDE w:val="0"/>
        <w:autoSpaceDN w:val="0"/>
        <w:adjustRightInd w:val="0"/>
        <w:rPr>
          <w:rFonts w:cs="Arial"/>
          <w:bCs/>
          <w:kern w:val="32"/>
        </w:rPr>
      </w:pPr>
    </w:p>
    <w:p w:rsidR="00694B1C" w:rsidRPr="005A4F94" w:rsidRDefault="00694B1C" w:rsidP="00694B1C">
      <w:pPr>
        <w:overflowPunct w:val="0"/>
        <w:autoSpaceDE w:val="0"/>
        <w:autoSpaceDN w:val="0"/>
        <w:adjustRightInd w:val="0"/>
        <w:rPr>
          <w:rFonts w:cs="Arial"/>
          <w:bCs/>
          <w:kern w:val="32"/>
        </w:rPr>
      </w:pPr>
    </w:p>
    <w:p w:rsidR="00694B1C" w:rsidRPr="005A4F94" w:rsidRDefault="00694B1C" w:rsidP="00694B1C">
      <w:pPr>
        <w:overflowPunct w:val="0"/>
        <w:autoSpaceDE w:val="0"/>
        <w:autoSpaceDN w:val="0"/>
        <w:adjustRightInd w:val="0"/>
        <w:rPr>
          <w:rFonts w:cs="Arial"/>
          <w:bCs/>
          <w:kern w:val="32"/>
        </w:rPr>
      </w:pPr>
    </w:p>
    <w:p w:rsidR="00694B1C" w:rsidRPr="005A4F94" w:rsidRDefault="00694B1C" w:rsidP="00694B1C">
      <w:pPr>
        <w:overflowPunct w:val="0"/>
        <w:autoSpaceDE w:val="0"/>
        <w:autoSpaceDN w:val="0"/>
        <w:adjustRightInd w:val="0"/>
        <w:rPr>
          <w:rFonts w:cs="Arial"/>
          <w:bCs/>
          <w:kern w:val="32"/>
        </w:rPr>
      </w:pPr>
    </w:p>
    <w:p w:rsidR="00694B1C" w:rsidRPr="005A4F94" w:rsidRDefault="00694B1C" w:rsidP="00694B1C">
      <w:pPr>
        <w:overflowPunct w:val="0"/>
        <w:autoSpaceDE w:val="0"/>
        <w:autoSpaceDN w:val="0"/>
        <w:adjustRightInd w:val="0"/>
        <w:rPr>
          <w:rFonts w:cs="Arial"/>
          <w:bCs/>
          <w:kern w:val="32"/>
        </w:rPr>
      </w:pPr>
    </w:p>
    <w:p w:rsidR="00694B1C" w:rsidRPr="005A4F94" w:rsidRDefault="00694B1C" w:rsidP="00694B1C"/>
    <w:p w:rsidR="00694B1C" w:rsidRPr="001D1F3F" w:rsidRDefault="00694B1C" w:rsidP="00694B1C">
      <w:pPr>
        <w:pStyle w:val="Datum"/>
      </w:pPr>
    </w:p>
    <w:p w:rsidR="00694B1C" w:rsidRPr="001D1F3F" w:rsidRDefault="00694B1C" w:rsidP="00694B1C"/>
    <w:p w:rsidR="00694B1C" w:rsidRPr="001D1F3F" w:rsidRDefault="00694B1C" w:rsidP="00694B1C">
      <w:pPr>
        <w:pStyle w:val="CityDate"/>
        <w:spacing w:before="0"/>
      </w:pPr>
      <w:r w:rsidRPr="001D1F3F">
        <w:fldChar w:fldCharType="begin"/>
      </w:r>
      <w:r w:rsidRPr="001D1F3F">
        <w:instrText xml:space="preserve"> DOCPROPERTY "StmAuthor.Initials"\*CHARFORMAT </w:instrText>
      </w:r>
      <w:r w:rsidRPr="001D1F3F">
        <w:fldChar w:fldCharType="end"/>
      </w:r>
    </w:p>
    <w:bookmarkEnd w:id="0"/>
    <w:p w:rsidR="00694B1C" w:rsidRPr="001D1F3F" w:rsidRDefault="00694B1C" w:rsidP="00694B1C"/>
    <w:p w:rsidR="00AA4C73" w:rsidRDefault="00AA4C73" w:rsidP="00694B1C"/>
    <w:p w:rsidR="00AA4C73" w:rsidRPr="00AA4C73" w:rsidRDefault="00AA4C73" w:rsidP="00AA4C73"/>
    <w:p w:rsidR="00AA4C73" w:rsidRPr="00AA4C73" w:rsidRDefault="00AA4C73" w:rsidP="00AA4C73"/>
    <w:p w:rsidR="00AA4C73" w:rsidRPr="00AA4C73" w:rsidRDefault="00AA4C73" w:rsidP="00AA4C73"/>
    <w:p w:rsidR="00AA4C73" w:rsidRPr="00AA4C73" w:rsidRDefault="00AA4C73" w:rsidP="00AA4C73"/>
    <w:p w:rsidR="00AA4C73" w:rsidRPr="00AA4C73" w:rsidRDefault="00AA4C73" w:rsidP="00AA4C73"/>
    <w:p w:rsidR="00AA4C73" w:rsidRPr="00AA4C73" w:rsidRDefault="00AA4C73" w:rsidP="00AA4C73"/>
    <w:p w:rsidR="00AA4C73" w:rsidRPr="00AA4C73" w:rsidRDefault="00AA4C73" w:rsidP="00AA4C73"/>
    <w:p w:rsidR="00AA4C73" w:rsidRPr="00AA4C73" w:rsidRDefault="00AA4C73" w:rsidP="00AA4C73"/>
    <w:p w:rsidR="00694B1C" w:rsidRPr="00AA4C73" w:rsidRDefault="00694B1C" w:rsidP="00643EFD"/>
    <w:sectPr w:rsidR="00694B1C" w:rsidRPr="00AA4C73" w:rsidSect="00E43405">
      <w:headerReference w:type="default" r:id="rId22"/>
      <w:footerReference w:type="default" r:id="rId23"/>
      <w:headerReference w:type="first" r:id="rId24"/>
      <w:footerReference w:type="first" r:id="rId25"/>
      <w:pgSz w:w="11906" w:h="16838" w:code="9"/>
      <w:pgMar w:top="1418" w:right="1134" w:bottom="1134" w:left="1701" w:header="56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B1C" w:rsidRDefault="00694B1C">
      <w:r>
        <w:separator/>
      </w:r>
    </w:p>
  </w:endnote>
  <w:endnote w:type="continuationSeparator" w:id="0">
    <w:p w:rsidR="00694B1C" w:rsidRDefault="0069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BF7" w:rsidRDefault="00A26B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177" w:type="dxa"/>
      <w:tblLayout w:type="fixed"/>
      <w:tblCellMar>
        <w:left w:w="0" w:type="dxa"/>
        <w:right w:w="0" w:type="dxa"/>
      </w:tblCellMar>
      <w:tblLook w:val="01E0" w:firstRow="1" w:lastRow="1" w:firstColumn="1" w:lastColumn="1" w:noHBand="0" w:noVBand="0"/>
    </w:tblPr>
    <w:tblGrid>
      <w:gridCol w:w="6177"/>
    </w:tblGrid>
    <w:tr w:rsidR="00153E1C" w:rsidTr="00153E1C">
      <w:tc>
        <w:tcPr>
          <w:tcW w:w="6177" w:type="dxa"/>
          <w:vAlign w:val="center"/>
        </w:tcPr>
        <w:p w:rsidR="00153E1C" w:rsidRPr="009E35FB" w:rsidRDefault="00153E1C" w:rsidP="00153E1C">
          <w:pPr>
            <w:pStyle w:val="Fusszeile"/>
          </w:pPr>
        </w:p>
      </w:tc>
    </w:tr>
    <w:tr w:rsidR="00423A61" w:rsidTr="00153E1C">
      <w:tc>
        <w:tcPr>
          <w:tcW w:w="6177" w:type="dxa"/>
          <w:vAlign w:val="center"/>
        </w:tcPr>
        <w:p w:rsidR="00423A61" w:rsidRPr="009E35FB" w:rsidRDefault="00423A61" w:rsidP="00153E1C">
          <w:pPr>
            <w:pStyle w:val="Fusszeile"/>
          </w:pPr>
          <w:r>
            <w:t xml:space="preserve">Seite </w:t>
          </w:r>
          <w:r>
            <w:fldChar w:fldCharType="begin"/>
          </w:r>
          <w:r>
            <w:instrText xml:space="preserve"> PAGE  \* Arabic  \* MERGEFORMAT </w:instrText>
          </w:r>
          <w:r>
            <w:fldChar w:fldCharType="separate"/>
          </w:r>
          <w:r w:rsidR="004542D0">
            <w:rPr>
              <w:noProof/>
            </w:rPr>
            <w:t>4</w:t>
          </w:r>
          <w:r>
            <w:fldChar w:fldCharType="end"/>
          </w:r>
        </w:p>
      </w:tc>
    </w:tr>
  </w:tbl>
  <w:p w:rsidR="00694B1C" w:rsidRDefault="00153E1C" w:rsidP="00694B1C">
    <w:pPr>
      <w:pStyle w:val="Minimal"/>
    </w:pPr>
    <w:r>
      <w:fldChar w:fldCharType="begin"/>
    </w:r>
    <w:r>
      <w:instrText xml:space="preserve"> PAGE  \* Arabic  \* MERGEFORMAT </w:instrText>
    </w:r>
    <w:r>
      <w:fldChar w:fldCharType="separate"/>
    </w:r>
    <w:r w:rsidR="004542D0">
      <w:rPr>
        <w:noProof/>
      </w:rPr>
      <w:t>4</w:t>
    </w:r>
    <w:r>
      <w:fldChar w:fldCharType="end"/>
    </w:r>
    <w:r>
      <w:fldChar w:fldCharType="begin"/>
    </w:r>
    <w:r>
      <w:instrText xml:space="preserve"> PAGE  \* Arabic  \* MERGEFORMAT </w:instrText>
    </w:r>
    <w:r>
      <w:fldChar w:fldCharType="separate"/>
    </w:r>
    <w:r w:rsidR="004542D0">
      <w:rPr>
        <w:noProof/>
      </w:rPr>
      <w:t>4</w:t>
    </w:r>
    <w:r>
      <w:fldChar w:fldCharType="end"/>
    </w:r>
    <w:r w:rsidR="003F439D">
      <w:t>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BF7" w:rsidRDefault="00A26BF7">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1C" w:rsidRDefault="00694B1C">
    <w:pPr>
      <w:rPr>
        <w:sz w:val="2"/>
      </w:rPr>
    </w:pPr>
  </w:p>
  <w:tbl>
    <w:tblPr>
      <w:tblW w:w="9128" w:type="dxa"/>
      <w:tblLayout w:type="fixed"/>
      <w:tblCellMar>
        <w:left w:w="0" w:type="dxa"/>
        <w:right w:w="0" w:type="dxa"/>
      </w:tblCellMar>
      <w:tblLook w:val="01E0" w:firstRow="1" w:lastRow="1" w:firstColumn="1" w:lastColumn="1" w:noHBand="0" w:noVBand="0"/>
    </w:tblPr>
    <w:tblGrid>
      <w:gridCol w:w="6177"/>
      <w:gridCol w:w="2951"/>
    </w:tblGrid>
    <w:tr w:rsidR="00694B1C" w:rsidTr="00694B1C">
      <w:tc>
        <w:tcPr>
          <w:tcW w:w="6177" w:type="dxa"/>
          <w:vAlign w:val="center"/>
        </w:tcPr>
        <w:p w:rsidR="00694B1C" w:rsidRPr="007970F5" w:rsidRDefault="00694B1C" w:rsidP="00694B1C">
          <w:pPr>
            <w:pStyle w:val="Fusszeile"/>
            <w:rPr>
              <w:lang w:val="en-US"/>
            </w:rPr>
          </w:pPr>
        </w:p>
      </w:tc>
      <w:tc>
        <w:tcPr>
          <w:tcW w:w="2951" w:type="dxa"/>
        </w:tcPr>
        <w:p w:rsidR="00694B1C" w:rsidRPr="00F82120" w:rsidRDefault="00694B1C" w:rsidP="00694B1C">
          <w:pPr>
            <w:pStyle w:val="Fusszeile-Seite"/>
            <w:rPr>
              <w:lang w:eastAsia="de-DE"/>
            </w:rPr>
          </w:pPr>
        </w:p>
      </w:tc>
    </w:tr>
    <w:tr w:rsidR="00643EFD" w:rsidTr="00694B1C">
      <w:tc>
        <w:tcPr>
          <w:tcW w:w="6177" w:type="dxa"/>
          <w:vAlign w:val="center"/>
        </w:tcPr>
        <w:p w:rsidR="00643EFD" w:rsidRPr="007970F5" w:rsidRDefault="00643EFD" w:rsidP="00694B1C">
          <w:pPr>
            <w:pStyle w:val="Fusszeile"/>
            <w:rPr>
              <w:lang w:val="en-US"/>
            </w:rPr>
          </w:pPr>
          <w:r>
            <w:rPr>
              <w:lang w:val="en-US"/>
            </w:rPr>
            <w:t xml:space="preserve">Seite </w:t>
          </w:r>
          <w:r>
            <w:rPr>
              <w:lang w:val="en-US"/>
            </w:rPr>
            <w:fldChar w:fldCharType="begin"/>
          </w:r>
          <w:r>
            <w:rPr>
              <w:lang w:val="en-US"/>
            </w:rPr>
            <w:instrText xml:space="preserve"> PAGE  \* Arabic  \* MERGEFORMAT </w:instrText>
          </w:r>
          <w:r>
            <w:rPr>
              <w:lang w:val="en-US"/>
            </w:rPr>
            <w:fldChar w:fldCharType="separate"/>
          </w:r>
          <w:r w:rsidR="004542D0">
            <w:rPr>
              <w:noProof/>
              <w:lang w:val="en-US"/>
            </w:rPr>
            <w:t>19</w:t>
          </w:r>
          <w:r>
            <w:rPr>
              <w:lang w:val="en-US"/>
            </w:rPr>
            <w:fldChar w:fldCharType="end"/>
          </w:r>
        </w:p>
      </w:tc>
      <w:tc>
        <w:tcPr>
          <w:tcW w:w="2951" w:type="dxa"/>
        </w:tcPr>
        <w:p w:rsidR="00643EFD" w:rsidRPr="00F82120" w:rsidRDefault="00643EFD" w:rsidP="00694B1C">
          <w:pPr>
            <w:pStyle w:val="Fusszeile-Seite"/>
            <w:rPr>
              <w:lang w:eastAsia="de-DE"/>
            </w:rPr>
          </w:pPr>
        </w:p>
      </w:tc>
    </w:tr>
    <w:tr w:rsidR="00694B1C" w:rsidTr="00694B1C">
      <w:tc>
        <w:tcPr>
          <w:tcW w:w="6177" w:type="dxa"/>
        </w:tcPr>
        <w:p w:rsidR="00694B1C" w:rsidRPr="009E35FB" w:rsidRDefault="00694B1C" w:rsidP="00694B1C">
          <w:pPr>
            <w:pStyle w:val="Fusszeile-Seite"/>
            <w:rPr>
              <w:lang w:eastAsia="de-DE"/>
            </w:rPr>
          </w:pPr>
          <w:bookmarkStart w:id="28" w:name="FusszeileFolgeseiten" w:colFirst="0" w:colLast="0"/>
        </w:p>
      </w:tc>
      <w:tc>
        <w:tcPr>
          <w:tcW w:w="2951" w:type="dxa"/>
        </w:tcPr>
        <w:p w:rsidR="00694B1C" w:rsidRPr="009500C4" w:rsidRDefault="00694B1C" w:rsidP="00694B1C">
          <w:pPr>
            <w:jc w:val="right"/>
            <w:rPr>
              <w:sz w:val="2"/>
              <w:szCs w:val="2"/>
              <w:lang w:eastAsia="de-DE"/>
            </w:rPr>
          </w:pPr>
        </w:p>
      </w:tc>
    </w:tr>
    <w:bookmarkEnd w:id="28"/>
  </w:tbl>
  <w:p w:rsidR="00694B1C" w:rsidRDefault="00694B1C">
    <w:pPr>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1C" w:rsidRPr="0086015E" w:rsidRDefault="00694B1C">
    <w:r>
      <w:fldChar w:fldCharType="begin"/>
    </w:r>
    <w:r w:rsidRPr="0086015E">
      <w:instrText xml:space="preserve"> if </w:instrText>
    </w:r>
    <w:r>
      <w:fldChar w:fldCharType="begin"/>
    </w:r>
    <w:r w:rsidRPr="0086015E">
      <w:instrText xml:space="preserve"> DOCPROPERTY "Outputprofile.Internal.Draft"\*CHARFORMAT \&lt;OawJumpToField value=0/&gt;</w:instrText>
    </w:r>
    <w:r>
      <w:fldChar w:fldCharType="separate"/>
    </w:r>
    <w:r>
      <w:rPr>
        <w:b/>
        <w:bCs/>
        <w:lang w:val="de-DE"/>
      </w:rPr>
      <w:instrText>Fehler! Unbekannter Name für Dokument-Eigenschaft.</w:instrText>
    </w:r>
    <w:r>
      <w:fldChar w:fldCharType="end"/>
    </w:r>
    <w:r w:rsidRPr="0086015E">
      <w:instrText xml:space="preserve"> = "" "" "</w:instrText>
    </w:r>
    <w:r>
      <w:fldChar w:fldCharType="begin"/>
    </w:r>
    <w:r>
      <w:instrText xml:space="preserve"> DATE  \@ "dd.MM.yyyy, HH:mm:ss"  \* CHARFORMAT \&lt;OawJumpToField value=0/&gt;</w:instrText>
    </w:r>
    <w:r>
      <w:fldChar w:fldCharType="separate"/>
    </w:r>
    <w:r w:rsidR="004542D0">
      <w:rPr>
        <w:noProof/>
      </w:rPr>
      <w:instrText>23.02.2022, 09:40:23</w:instrText>
    </w:r>
    <w:r>
      <w:fldChar w:fldCharType="end"/>
    </w:r>
    <w:r w:rsidRPr="0086015E">
      <w:instrText xml:space="preserve">, </w:instrText>
    </w:r>
    <w:r>
      <w:fldChar w:fldCharType="begin"/>
    </w:r>
    <w:r w:rsidRPr="0086015E">
      <w:instrText xml:space="preserve"> FILENAME  \p  \* MERGEFORMAT </w:instrText>
    </w:r>
    <w:r>
      <w:fldChar w:fldCharType="separate"/>
    </w:r>
    <w:r w:rsidRPr="0086015E">
      <w:rPr>
        <w:noProof/>
      </w:rPr>
      <w:instrText>\\kt\shares\KTHOMES\00215047\Eigene Dokumente\CMIAXIOMA\683c0e03072f49b5a500abf39fc771f0\Qualitätskonzept (Vorlage).docx</w:instrText>
    </w:r>
    <w:r>
      <w:fldChar w:fldCharType="end"/>
    </w:r>
    <w:r w:rsidRPr="0086015E">
      <w:instrText>" \&lt;OawJumpToField value=0/&gt;</w:instrText>
    </w:r>
    <w:r>
      <w:fldChar w:fldCharType="separate"/>
    </w:r>
    <w:r w:rsidR="004542D0">
      <w:rPr>
        <w:noProof/>
      </w:rPr>
      <w:t>23.02.2022, 09:40:23</w:t>
    </w:r>
    <w:r w:rsidR="004542D0" w:rsidRPr="0086015E">
      <w:rPr>
        <w:noProof/>
      </w:rPr>
      <w:t>, \\kt\shares\KTHOMES\00215047\Eigene Dokumente\CMIAXIOMA\683c0e03072f49b5a500abf39fc771f0\Qualitätskonzept (Vorlage).docx</w:t>
    </w:r>
    <w:r>
      <w:fldChar w:fldCharType="end"/>
    </w:r>
    <w:r>
      <w:fldChar w:fldCharType="begin"/>
    </w:r>
    <w:r w:rsidRPr="0086015E">
      <w:instrText xml:space="preserve"> if </w:instrText>
    </w:r>
    <w:r>
      <w:fldChar w:fldCharType="begin"/>
    </w:r>
    <w:r w:rsidRPr="0086015E">
      <w:instrText xml:space="preserve"> DOCPROPERTY "Outputprofile.Internal.Original"\*CHARFORMAT \&lt;OawJumpToField value=0/&gt;</w:instrText>
    </w:r>
    <w:r>
      <w:fldChar w:fldCharType="separate"/>
    </w:r>
    <w:r>
      <w:rPr>
        <w:b/>
        <w:bCs/>
        <w:lang w:val="de-DE"/>
      </w:rPr>
      <w:instrText>Fehler! Unbekannter Name für Dokument-Eigenschaft.</w:instrText>
    </w:r>
    <w:r>
      <w:fldChar w:fldCharType="end"/>
    </w:r>
    <w:r w:rsidRPr="0086015E">
      <w:instrText xml:space="preserve"> = "" "" "</w:instrText>
    </w:r>
    <w:r>
      <w:fldChar w:fldCharType="begin"/>
    </w:r>
    <w:r>
      <w:instrText xml:space="preserve"> DATE  \@ "dd.MM.yyyy"  \* CHARFORMAT \&lt;OawJumpToField value=0/&gt;</w:instrText>
    </w:r>
    <w:r>
      <w:fldChar w:fldCharType="separate"/>
    </w:r>
    <w:r w:rsidR="004542D0">
      <w:rPr>
        <w:noProof/>
      </w:rPr>
      <w:instrText>23.02.2022</w:instrText>
    </w:r>
    <w:r>
      <w:fldChar w:fldCharType="end"/>
    </w:r>
    <w:r w:rsidRPr="0086015E">
      <w:instrText xml:space="preserve">, </w:instrText>
    </w:r>
    <w:r>
      <w:fldChar w:fldCharType="begin"/>
    </w:r>
    <w:r w:rsidRPr="0086015E">
      <w:instrText xml:space="preserve"> FILENAME  \p  \* MERGEFORMAT </w:instrText>
    </w:r>
    <w:r>
      <w:fldChar w:fldCharType="separate"/>
    </w:r>
    <w:r w:rsidRPr="0086015E">
      <w:rPr>
        <w:noProof/>
      </w:rPr>
      <w:instrText>\\kt\shares\KTHOMES\00215047\Eigene Dokumente\CMIAXIOMA\683c0e03072f49b5a500abf39fc771f0\Qualitätskonzept (Vorlage).docx</w:instrText>
    </w:r>
    <w:r>
      <w:fldChar w:fldCharType="end"/>
    </w:r>
    <w:r w:rsidRPr="0086015E">
      <w:instrText>" \&lt;OawJumpToField value=0/&gt;</w:instrText>
    </w:r>
    <w:r>
      <w:fldChar w:fldCharType="separate"/>
    </w:r>
    <w:r w:rsidR="004542D0">
      <w:rPr>
        <w:noProof/>
      </w:rPr>
      <w:t>23.02.2022</w:t>
    </w:r>
    <w:r w:rsidR="004542D0" w:rsidRPr="0086015E">
      <w:rPr>
        <w:noProof/>
      </w:rPr>
      <w:t>, \\kt\shares\KTHOMES\00215047\Eigene Dokumente\CMIAXIOMA\683c0e03072f49b5a500abf39fc771f0\Qualitätskonzept (Vorlage).docx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B1C" w:rsidRPr="001D1F3F" w:rsidRDefault="00694B1C">
      <w:r w:rsidRPr="001D1F3F">
        <w:separator/>
      </w:r>
    </w:p>
  </w:footnote>
  <w:footnote w:type="continuationSeparator" w:id="0">
    <w:p w:rsidR="00694B1C" w:rsidRPr="001D1F3F" w:rsidRDefault="00694B1C">
      <w:r w:rsidRPr="001D1F3F">
        <w:continuationSeparator/>
      </w:r>
    </w:p>
  </w:footnote>
  <w:footnote w:id="1">
    <w:p w:rsidR="00694B1C" w:rsidRDefault="00694B1C" w:rsidP="00694B1C">
      <w:pPr>
        <w:pStyle w:val="Funotentext"/>
      </w:pPr>
      <w:r>
        <w:rPr>
          <w:rStyle w:val="Funotenzeichen"/>
        </w:rPr>
        <w:footnoteRef/>
      </w:r>
      <w:r>
        <w:t xml:space="preserve"> Volksschulbildungsverordnung (VBV) vom </w:t>
      </w:r>
      <w:r w:rsidR="00B5766C">
        <w:t>16.12.2008</w:t>
      </w:r>
      <w:r w:rsidR="00D478E6">
        <w:t xml:space="preserve"> (Stand 01.08.2022)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BF7" w:rsidRDefault="00A26B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BF7" w:rsidRDefault="00A26BF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1C" w:rsidRDefault="00694B1C">
    <w:pPr>
      <w:spacing w:line="20" w:lineRule="exact"/>
      <w:rPr>
        <w:sz w:val="2"/>
        <w:szCs w:val="2"/>
      </w:rPr>
    </w:pPr>
  </w:p>
  <w:p w:rsidR="00694B1C" w:rsidRPr="00473DA5" w:rsidRDefault="00694B1C">
    <w:pPr>
      <w:rPr>
        <w:color w:val="000000"/>
        <w:sz w:val="2"/>
        <w:szCs w:val="2"/>
      </w:rPr>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1C" w:rsidRPr="0051144A" w:rsidRDefault="00694B1C" w:rsidP="00694B1C">
    <w:pP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1C" w:rsidRDefault="00694B1C">
    <w:pPr>
      <w:spacing w:line="20" w:lineRule="exact"/>
      <w:rPr>
        <w:sz w:val="2"/>
        <w:szCs w:val="2"/>
      </w:rPr>
    </w:pPr>
  </w:p>
  <w:p w:rsidR="00694B1C" w:rsidRPr="00473DA5" w:rsidRDefault="00694B1C">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347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503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1E6B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F251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9A2C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B2B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66F7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BAC3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EDE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8A2F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479E5"/>
    <w:multiLevelType w:val="multilevel"/>
    <w:tmpl w:val="69B25CF4"/>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1" w15:restartNumberingAfterBreak="0">
    <w:nsid w:val="1022125D"/>
    <w:multiLevelType w:val="multilevel"/>
    <w:tmpl w:val="63785862"/>
    <w:lvl w:ilvl="0">
      <w:start w:val="1"/>
      <w:numFmt w:val="bullet"/>
      <w:pStyle w:val="ListWithCheckboxes"/>
      <w:lvlText w:val="□"/>
      <w:lvlJc w:val="left"/>
      <w:pPr>
        <w:ind w:left="360" w:hanging="360"/>
      </w:pPr>
      <w:rPr>
        <w:rFonts w:ascii="Arial" w:hAnsi="Arial" w:hint="default"/>
        <w:color w:val="auto"/>
        <w:sz w:val="22"/>
      </w:rPr>
    </w:lvl>
    <w:lvl w:ilvl="1">
      <w:start w:val="1"/>
      <w:numFmt w:val="bullet"/>
      <w:lvlText w:val="□"/>
      <w:lvlJc w:val="left"/>
      <w:pPr>
        <w:ind w:left="720" w:hanging="360"/>
      </w:pPr>
      <w:rPr>
        <w:rFonts w:ascii="Arial" w:hAnsi="Arial" w:hint="default"/>
        <w:color w:val="auto"/>
        <w:sz w:val="22"/>
      </w:rPr>
    </w:lvl>
    <w:lvl w:ilvl="2">
      <w:start w:val="1"/>
      <w:numFmt w:val="bullet"/>
      <w:lvlText w:val="□"/>
      <w:lvlJc w:val="left"/>
      <w:pPr>
        <w:ind w:left="1080" w:hanging="360"/>
      </w:pPr>
      <w:rPr>
        <w:rFonts w:ascii="Arial" w:hAnsi="Arial" w:hint="default"/>
        <w:color w:val="auto"/>
        <w:sz w:val="22"/>
      </w:rPr>
    </w:lvl>
    <w:lvl w:ilvl="3">
      <w:start w:val="1"/>
      <w:numFmt w:val="bullet"/>
      <w:lvlText w:val="□"/>
      <w:lvlJc w:val="left"/>
      <w:pPr>
        <w:ind w:left="1440" w:hanging="360"/>
      </w:pPr>
      <w:rPr>
        <w:rFonts w:ascii="Arial" w:hAnsi="Arial" w:hint="default"/>
        <w:color w:val="auto"/>
        <w:sz w:val="22"/>
      </w:rPr>
    </w:lvl>
    <w:lvl w:ilvl="4">
      <w:start w:val="1"/>
      <w:numFmt w:val="bullet"/>
      <w:lvlText w:val="□"/>
      <w:lvlJc w:val="left"/>
      <w:pPr>
        <w:ind w:left="1800" w:hanging="360"/>
      </w:pPr>
      <w:rPr>
        <w:rFonts w:ascii="Arial" w:hAnsi="Arial" w:hint="default"/>
        <w:color w:val="auto"/>
        <w:sz w:val="22"/>
      </w:rPr>
    </w:lvl>
    <w:lvl w:ilvl="5">
      <w:start w:val="1"/>
      <w:numFmt w:val="bullet"/>
      <w:lvlText w:val="□"/>
      <w:lvlJc w:val="left"/>
      <w:pPr>
        <w:ind w:left="2160" w:hanging="360"/>
      </w:pPr>
      <w:rPr>
        <w:rFonts w:ascii="Arial" w:hAnsi="Arial" w:hint="default"/>
        <w:color w:val="auto"/>
        <w:sz w:val="22"/>
      </w:rPr>
    </w:lvl>
    <w:lvl w:ilvl="6">
      <w:start w:val="1"/>
      <w:numFmt w:val="bullet"/>
      <w:lvlText w:val="□"/>
      <w:lvlJc w:val="left"/>
      <w:pPr>
        <w:ind w:left="2520" w:hanging="360"/>
      </w:pPr>
      <w:rPr>
        <w:rFonts w:ascii="Arial" w:hAnsi="Arial" w:hint="default"/>
        <w:color w:val="auto"/>
        <w:sz w:val="22"/>
      </w:rPr>
    </w:lvl>
    <w:lvl w:ilvl="7">
      <w:start w:val="1"/>
      <w:numFmt w:val="bullet"/>
      <w:lvlText w:val="□"/>
      <w:lvlJc w:val="left"/>
      <w:pPr>
        <w:ind w:left="2880" w:hanging="360"/>
      </w:pPr>
      <w:rPr>
        <w:rFonts w:ascii="Arial" w:hAnsi="Arial" w:hint="default"/>
        <w:color w:val="auto"/>
        <w:sz w:val="22"/>
      </w:rPr>
    </w:lvl>
    <w:lvl w:ilvl="8">
      <w:start w:val="1"/>
      <w:numFmt w:val="bullet"/>
      <w:lvlText w:val="□"/>
      <w:lvlJc w:val="left"/>
      <w:pPr>
        <w:ind w:left="3240" w:hanging="360"/>
      </w:pPr>
      <w:rPr>
        <w:rFonts w:ascii="Arial" w:hAnsi="Arial" w:hint="default"/>
        <w:color w:val="auto"/>
        <w:sz w:val="22"/>
      </w:rPr>
    </w:lvl>
  </w:abstractNum>
  <w:abstractNum w:abstractNumId="12" w15:restartNumberingAfterBreak="0">
    <w:nsid w:val="1E8C1B6A"/>
    <w:multiLevelType w:val="multilevel"/>
    <w:tmpl w:val="352098EC"/>
    <w:lvl w:ilvl="0">
      <w:start w:val="1"/>
      <w:numFmt w:val="decimal"/>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3" w15:restartNumberingAfterBreak="0">
    <w:nsid w:val="1F8A2D06"/>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14" w15:restartNumberingAfterBreak="0">
    <w:nsid w:val="298D3D28"/>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abstractNum w:abstractNumId="15" w15:restartNumberingAfterBreak="0">
    <w:nsid w:val="2A861378"/>
    <w:multiLevelType w:val="multilevel"/>
    <w:tmpl w:val="C3CABAA4"/>
    <w:lvl w:ilvl="0">
      <w:start w:val="1"/>
      <w:numFmt w:val="decimal"/>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6" w15:restartNumberingAfterBreak="0">
    <w:nsid w:val="2E843F1D"/>
    <w:multiLevelType w:val="hybridMultilevel"/>
    <w:tmpl w:val="3E5E23DC"/>
    <w:lvl w:ilvl="0" w:tplc="DD209D26">
      <w:numFmt w:val="bullet"/>
      <w:lvlText w:val=""/>
      <w:lvlJc w:val="left"/>
      <w:pPr>
        <w:ind w:left="720" w:hanging="360"/>
      </w:pPr>
      <w:rPr>
        <w:rFonts w:ascii="Wingdings" w:eastAsia="Times New Roman" w:hAnsi="Wingdings" w:cs="Times New Roman" w:hint="default"/>
      </w:rPr>
    </w:lvl>
    <w:lvl w:ilvl="1" w:tplc="6A9E9F06" w:tentative="1">
      <w:start w:val="1"/>
      <w:numFmt w:val="bullet"/>
      <w:lvlText w:val="o"/>
      <w:lvlJc w:val="left"/>
      <w:pPr>
        <w:ind w:left="1440" w:hanging="360"/>
      </w:pPr>
      <w:rPr>
        <w:rFonts w:ascii="Courier New" w:hAnsi="Courier New" w:cs="Courier New" w:hint="default"/>
      </w:rPr>
    </w:lvl>
    <w:lvl w:ilvl="2" w:tplc="2EE45F4E" w:tentative="1">
      <w:start w:val="1"/>
      <w:numFmt w:val="bullet"/>
      <w:lvlText w:val=""/>
      <w:lvlJc w:val="left"/>
      <w:pPr>
        <w:ind w:left="2160" w:hanging="360"/>
      </w:pPr>
      <w:rPr>
        <w:rFonts w:ascii="Wingdings" w:hAnsi="Wingdings" w:hint="default"/>
      </w:rPr>
    </w:lvl>
    <w:lvl w:ilvl="3" w:tplc="AA10A3FC" w:tentative="1">
      <w:start w:val="1"/>
      <w:numFmt w:val="bullet"/>
      <w:lvlText w:val=""/>
      <w:lvlJc w:val="left"/>
      <w:pPr>
        <w:ind w:left="2880" w:hanging="360"/>
      </w:pPr>
      <w:rPr>
        <w:rFonts w:ascii="Symbol" w:hAnsi="Symbol" w:hint="default"/>
      </w:rPr>
    </w:lvl>
    <w:lvl w:ilvl="4" w:tplc="8548BB46" w:tentative="1">
      <w:start w:val="1"/>
      <w:numFmt w:val="bullet"/>
      <w:lvlText w:val="o"/>
      <w:lvlJc w:val="left"/>
      <w:pPr>
        <w:ind w:left="3600" w:hanging="360"/>
      </w:pPr>
      <w:rPr>
        <w:rFonts w:ascii="Courier New" w:hAnsi="Courier New" w:cs="Courier New" w:hint="default"/>
      </w:rPr>
    </w:lvl>
    <w:lvl w:ilvl="5" w:tplc="DDA6CAEA" w:tentative="1">
      <w:start w:val="1"/>
      <w:numFmt w:val="bullet"/>
      <w:lvlText w:val=""/>
      <w:lvlJc w:val="left"/>
      <w:pPr>
        <w:ind w:left="4320" w:hanging="360"/>
      </w:pPr>
      <w:rPr>
        <w:rFonts w:ascii="Wingdings" w:hAnsi="Wingdings" w:hint="default"/>
      </w:rPr>
    </w:lvl>
    <w:lvl w:ilvl="6" w:tplc="22EAF3B6" w:tentative="1">
      <w:start w:val="1"/>
      <w:numFmt w:val="bullet"/>
      <w:lvlText w:val=""/>
      <w:lvlJc w:val="left"/>
      <w:pPr>
        <w:ind w:left="5040" w:hanging="360"/>
      </w:pPr>
      <w:rPr>
        <w:rFonts w:ascii="Symbol" w:hAnsi="Symbol" w:hint="default"/>
      </w:rPr>
    </w:lvl>
    <w:lvl w:ilvl="7" w:tplc="2402C5C6" w:tentative="1">
      <w:start w:val="1"/>
      <w:numFmt w:val="bullet"/>
      <w:lvlText w:val="o"/>
      <w:lvlJc w:val="left"/>
      <w:pPr>
        <w:ind w:left="5760" w:hanging="360"/>
      </w:pPr>
      <w:rPr>
        <w:rFonts w:ascii="Courier New" w:hAnsi="Courier New" w:cs="Courier New" w:hint="default"/>
      </w:rPr>
    </w:lvl>
    <w:lvl w:ilvl="8" w:tplc="E258E7DA" w:tentative="1">
      <w:start w:val="1"/>
      <w:numFmt w:val="bullet"/>
      <w:lvlText w:val=""/>
      <w:lvlJc w:val="left"/>
      <w:pPr>
        <w:ind w:left="6480" w:hanging="360"/>
      </w:pPr>
      <w:rPr>
        <w:rFonts w:ascii="Wingdings" w:hAnsi="Wingdings" w:hint="default"/>
      </w:rPr>
    </w:lvl>
  </w:abstractNum>
  <w:abstractNum w:abstractNumId="17"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8"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9"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20" w15:restartNumberingAfterBreak="0">
    <w:nsid w:val="3BAA2F24"/>
    <w:multiLevelType w:val="hybridMultilevel"/>
    <w:tmpl w:val="CA9C5874"/>
    <w:lvl w:ilvl="0" w:tplc="912251F0">
      <w:start w:val="1"/>
      <w:numFmt w:val="decimal"/>
      <w:pStyle w:val="ListWithNumbers"/>
      <w:lvlText w:val="%1."/>
      <w:lvlJc w:val="left"/>
      <w:pPr>
        <w:ind w:left="425" w:hanging="425"/>
      </w:pPr>
      <w:rPr>
        <w:rFonts w:hint="default"/>
      </w:rPr>
    </w:lvl>
    <w:lvl w:ilvl="1" w:tplc="BBDA10B6" w:tentative="1">
      <w:start w:val="1"/>
      <w:numFmt w:val="lowerLetter"/>
      <w:lvlText w:val="%2."/>
      <w:lvlJc w:val="left"/>
      <w:pPr>
        <w:ind w:left="1440" w:hanging="360"/>
      </w:pPr>
    </w:lvl>
    <w:lvl w:ilvl="2" w:tplc="7F1262E6" w:tentative="1">
      <w:start w:val="1"/>
      <w:numFmt w:val="lowerRoman"/>
      <w:lvlText w:val="%3."/>
      <w:lvlJc w:val="right"/>
      <w:pPr>
        <w:ind w:left="2160" w:hanging="180"/>
      </w:pPr>
    </w:lvl>
    <w:lvl w:ilvl="3" w:tplc="A9301B56" w:tentative="1">
      <w:start w:val="1"/>
      <w:numFmt w:val="decimal"/>
      <w:lvlText w:val="%4."/>
      <w:lvlJc w:val="left"/>
      <w:pPr>
        <w:ind w:left="2880" w:hanging="360"/>
      </w:pPr>
    </w:lvl>
    <w:lvl w:ilvl="4" w:tplc="063ED8EE" w:tentative="1">
      <w:start w:val="1"/>
      <w:numFmt w:val="lowerLetter"/>
      <w:lvlText w:val="%5."/>
      <w:lvlJc w:val="left"/>
      <w:pPr>
        <w:ind w:left="3600" w:hanging="360"/>
      </w:pPr>
    </w:lvl>
    <w:lvl w:ilvl="5" w:tplc="9DC2C7D6" w:tentative="1">
      <w:start w:val="1"/>
      <w:numFmt w:val="lowerRoman"/>
      <w:lvlText w:val="%6."/>
      <w:lvlJc w:val="right"/>
      <w:pPr>
        <w:ind w:left="4320" w:hanging="180"/>
      </w:pPr>
    </w:lvl>
    <w:lvl w:ilvl="6" w:tplc="F4D2A076" w:tentative="1">
      <w:start w:val="1"/>
      <w:numFmt w:val="decimal"/>
      <w:lvlText w:val="%7."/>
      <w:lvlJc w:val="left"/>
      <w:pPr>
        <w:ind w:left="5040" w:hanging="360"/>
      </w:pPr>
    </w:lvl>
    <w:lvl w:ilvl="7" w:tplc="405EE4E8" w:tentative="1">
      <w:start w:val="1"/>
      <w:numFmt w:val="lowerLetter"/>
      <w:lvlText w:val="%8."/>
      <w:lvlJc w:val="left"/>
      <w:pPr>
        <w:ind w:left="5760" w:hanging="360"/>
      </w:pPr>
    </w:lvl>
    <w:lvl w:ilvl="8" w:tplc="24C4F228" w:tentative="1">
      <w:start w:val="1"/>
      <w:numFmt w:val="lowerRoman"/>
      <w:lvlText w:val="%9."/>
      <w:lvlJc w:val="right"/>
      <w:pPr>
        <w:ind w:left="6480" w:hanging="180"/>
      </w:pPr>
    </w:lvl>
  </w:abstractNum>
  <w:abstractNum w:abstractNumId="21"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2" w15:restartNumberingAfterBreak="0">
    <w:nsid w:val="3DEC50E6"/>
    <w:multiLevelType w:val="hybridMultilevel"/>
    <w:tmpl w:val="B4A24830"/>
    <w:lvl w:ilvl="0" w:tplc="51CED160">
      <w:start w:val="26"/>
      <w:numFmt w:val="bullet"/>
      <w:lvlText w:val=""/>
      <w:lvlJc w:val="left"/>
      <w:pPr>
        <w:ind w:left="720" w:hanging="360"/>
      </w:pPr>
      <w:rPr>
        <w:rFonts w:ascii="Wingdings" w:eastAsia="Times New Roman" w:hAnsi="Wingdings" w:cs="Times New Roman" w:hint="default"/>
      </w:rPr>
    </w:lvl>
    <w:lvl w:ilvl="1" w:tplc="0F7C6286" w:tentative="1">
      <w:start w:val="1"/>
      <w:numFmt w:val="bullet"/>
      <w:lvlText w:val="o"/>
      <w:lvlJc w:val="left"/>
      <w:pPr>
        <w:ind w:left="1440" w:hanging="360"/>
      </w:pPr>
      <w:rPr>
        <w:rFonts w:ascii="Courier New" w:hAnsi="Courier New" w:cs="Courier New" w:hint="default"/>
      </w:rPr>
    </w:lvl>
    <w:lvl w:ilvl="2" w:tplc="0F0CC63A" w:tentative="1">
      <w:start w:val="1"/>
      <w:numFmt w:val="bullet"/>
      <w:lvlText w:val=""/>
      <w:lvlJc w:val="left"/>
      <w:pPr>
        <w:ind w:left="2160" w:hanging="360"/>
      </w:pPr>
      <w:rPr>
        <w:rFonts w:ascii="Wingdings" w:hAnsi="Wingdings" w:hint="default"/>
      </w:rPr>
    </w:lvl>
    <w:lvl w:ilvl="3" w:tplc="1B1456E2" w:tentative="1">
      <w:start w:val="1"/>
      <w:numFmt w:val="bullet"/>
      <w:lvlText w:val=""/>
      <w:lvlJc w:val="left"/>
      <w:pPr>
        <w:ind w:left="2880" w:hanging="360"/>
      </w:pPr>
      <w:rPr>
        <w:rFonts w:ascii="Symbol" w:hAnsi="Symbol" w:hint="default"/>
      </w:rPr>
    </w:lvl>
    <w:lvl w:ilvl="4" w:tplc="A2CA9F50" w:tentative="1">
      <w:start w:val="1"/>
      <w:numFmt w:val="bullet"/>
      <w:lvlText w:val="o"/>
      <w:lvlJc w:val="left"/>
      <w:pPr>
        <w:ind w:left="3600" w:hanging="360"/>
      </w:pPr>
      <w:rPr>
        <w:rFonts w:ascii="Courier New" w:hAnsi="Courier New" w:cs="Courier New" w:hint="default"/>
      </w:rPr>
    </w:lvl>
    <w:lvl w:ilvl="5" w:tplc="6DDC1E70" w:tentative="1">
      <w:start w:val="1"/>
      <w:numFmt w:val="bullet"/>
      <w:lvlText w:val=""/>
      <w:lvlJc w:val="left"/>
      <w:pPr>
        <w:ind w:left="4320" w:hanging="360"/>
      </w:pPr>
      <w:rPr>
        <w:rFonts w:ascii="Wingdings" w:hAnsi="Wingdings" w:hint="default"/>
      </w:rPr>
    </w:lvl>
    <w:lvl w:ilvl="6" w:tplc="185AB116" w:tentative="1">
      <w:start w:val="1"/>
      <w:numFmt w:val="bullet"/>
      <w:lvlText w:val=""/>
      <w:lvlJc w:val="left"/>
      <w:pPr>
        <w:ind w:left="5040" w:hanging="360"/>
      </w:pPr>
      <w:rPr>
        <w:rFonts w:ascii="Symbol" w:hAnsi="Symbol" w:hint="default"/>
      </w:rPr>
    </w:lvl>
    <w:lvl w:ilvl="7" w:tplc="2C1CB9D8" w:tentative="1">
      <w:start w:val="1"/>
      <w:numFmt w:val="bullet"/>
      <w:lvlText w:val="o"/>
      <w:lvlJc w:val="left"/>
      <w:pPr>
        <w:ind w:left="5760" w:hanging="360"/>
      </w:pPr>
      <w:rPr>
        <w:rFonts w:ascii="Courier New" w:hAnsi="Courier New" w:cs="Courier New" w:hint="default"/>
      </w:rPr>
    </w:lvl>
    <w:lvl w:ilvl="8" w:tplc="3BB26C24" w:tentative="1">
      <w:start w:val="1"/>
      <w:numFmt w:val="bullet"/>
      <w:lvlText w:val=""/>
      <w:lvlJc w:val="left"/>
      <w:pPr>
        <w:ind w:left="6480" w:hanging="360"/>
      </w:pPr>
      <w:rPr>
        <w:rFonts w:ascii="Wingdings" w:hAnsi="Wingdings" w:hint="default"/>
      </w:rPr>
    </w:lvl>
  </w:abstractNum>
  <w:abstractNum w:abstractNumId="23"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4" w15:restartNumberingAfterBreak="0">
    <w:nsid w:val="43A84525"/>
    <w:multiLevelType w:val="hybridMultilevel"/>
    <w:tmpl w:val="6C9E5594"/>
    <w:lvl w:ilvl="0" w:tplc="D876CA68">
      <w:start w:val="1"/>
      <w:numFmt w:val="decimal"/>
      <w:pStyle w:val="ListLevelsWithNumbers"/>
      <w:suff w:val="space"/>
      <w:lvlText w:val="%1."/>
      <w:lvlJc w:val="left"/>
      <w:pPr>
        <w:ind w:left="0" w:firstLine="0"/>
      </w:pPr>
      <w:rPr>
        <w:rFonts w:hint="default"/>
      </w:rPr>
    </w:lvl>
    <w:lvl w:ilvl="1" w:tplc="8DD6B77A" w:tentative="1">
      <w:start w:val="1"/>
      <w:numFmt w:val="lowerLetter"/>
      <w:lvlText w:val="%2."/>
      <w:lvlJc w:val="left"/>
      <w:pPr>
        <w:ind w:left="1440" w:hanging="360"/>
      </w:pPr>
    </w:lvl>
    <w:lvl w:ilvl="2" w:tplc="56322D00" w:tentative="1">
      <w:start w:val="1"/>
      <w:numFmt w:val="lowerRoman"/>
      <w:lvlText w:val="%3."/>
      <w:lvlJc w:val="right"/>
      <w:pPr>
        <w:ind w:left="2160" w:hanging="180"/>
      </w:pPr>
    </w:lvl>
    <w:lvl w:ilvl="3" w:tplc="A9BC0910" w:tentative="1">
      <w:start w:val="1"/>
      <w:numFmt w:val="decimal"/>
      <w:lvlText w:val="%4."/>
      <w:lvlJc w:val="left"/>
      <w:pPr>
        <w:ind w:left="2880" w:hanging="360"/>
      </w:pPr>
    </w:lvl>
    <w:lvl w:ilvl="4" w:tplc="F19A66A4" w:tentative="1">
      <w:start w:val="1"/>
      <w:numFmt w:val="lowerLetter"/>
      <w:lvlText w:val="%5."/>
      <w:lvlJc w:val="left"/>
      <w:pPr>
        <w:ind w:left="3600" w:hanging="360"/>
      </w:pPr>
    </w:lvl>
    <w:lvl w:ilvl="5" w:tplc="F6DE4B3C" w:tentative="1">
      <w:start w:val="1"/>
      <w:numFmt w:val="lowerRoman"/>
      <w:lvlText w:val="%6."/>
      <w:lvlJc w:val="right"/>
      <w:pPr>
        <w:ind w:left="4320" w:hanging="180"/>
      </w:pPr>
    </w:lvl>
    <w:lvl w:ilvl="6" w:tplc="8ED4FA92" w:tentative="1">
      <w:start w:val="1"/>
      <w:numFmt w:val="decimal"/>
      <w:lvlText w:val="%7."/>
      <w:lvlJc w:val="left"/>
      <w:pPr>
        <w:ind w:left="5040" w:hanging="360"/>
      </w:pPr>
    </w:lvl>
    <w:lvl w:ilvl="7" w:tplc="73CA7320" w:tentative="1">
      <w:start w:val="1"/>
      <w:numFmt w:val="lowerLetter"/>
      <w:lvlText w:val="%8."/>
      <w:lvlJc w:val="left"/>
      <w:pPr>
        <w:ind w:left="5760" w:hanging="360"/>
      </w:pPr>
    </w:lvl>
    <w:lvl w:ilvl="8" w:tplc="17BE59CA" w:tentative="1">
      <w:start w:val="1"/>
      <w:numFmt w:val="lowerRoman"/>
      <w:lvlText w:val="%9."/>
      <w:lvlJc w:val="right"/>
      <w:pPr>
        <w:ind w:left="6480" w:hanging="180"/>
      </w:pPr>
    </w:lvl>
  </w:abstractNum>
  <w:abstractNum w:abstractNumId="25" w15:restartNumberingAfterBreak="0">
    <w:nsid w:val="4ABA0AFA"/>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6" w15:restartNumberingAfterBreak="0">
    <w:nsid w:val="526E0813"/>
    <w:multiLevelType w:val="hybridMultilevel"/>
    <w:tmpl w:val="76588B74"/>
    <w:lvl w:ilvl="0" w:tplc="699AC9A4">
      <w:start w:val="26"/>
      <w:numFmt w:val="bullet"/>
      <w:lvlText w:val=""/>
      <w:lvlJc w:val="left"/>
      <w:pPr>
        <w:ind w:left="720" w:hanging="360"/>
      </w:pPr>
      <w:rPr>
        <w:rFonts w:ascii="Wingdings" w:eastAsia="Times New Roman" w:hAnsi="Wingdings" w:cs="Times New Roman" w:hint="default"/>
      </w:rPr>
    </w:lvl>
    <w:lvl w:ilvl="1" w:tplc="3A729AA6" w:tentative="1">
      <w:start w:val="1"/>
      <w:numFmt w:val="bullet"/>
      <w:lvlText w:val="o"/>
      <w:lvlJc w:val="left"/>
      <w:pPr>
        <w:ind w:left="1440" w:hanging="360"/>
      </w:pPr>
      <w:rPr>
        <w:rFonts w:ascii="Courier New" w:hAnsi="Courier New" w:cs="Courier New" w:hint="default"/>
      </w:rPr>
    </w:lvl>
    <w:lvl w:ilvl="2" w:tplc="40A8C46E" w:tentative="1">
      <w:start w:val="1"/>
      <w:numFmt w:val="bullet"/>
      <w:lvlText w:val=""/>
      <w:lvlJc w:val="left"/>
      <w:pPr>
        <w:ind w:left="2160" w:hanging="360"/>
      </w:pPr>
      <w:rPr>
        <w:rFonts w:ascii="Wingdings" w:hAnsi="Wingdings" w:hint="default"/>
      </w:rPr>
    </w:lvl>
    <w:lvl w:ilvl="3" w:tplc="4B848138" w:tentative="1">
      <w:start w:val="1"/>
      <w:numFmt w:val="bullet"/>
      <w:lvlText w:val=""/>
      <w:lvlJc w:val="left"/>
      <w:pPr>
        <w:ind w:left="2880" w:hanging="360"/>
      </w:pPr>
      <w:rPr>
        <w:rFonts w:ascii="Symbol" w:hAnsi="Symbol" w:hint="default"/>
      </w:rPr>
    </w:lvl>
    <w:lvl w:ilvl="4" w:tplc="AB8CCD20" w:tentative="1">
      <w:start w:val="1"/>
      <w:numFmt w:val="bullet"/>
      <w:lvlText w:val="o"/>
      <w:lvlJc w:val="left"/>
      <w:pPr>
        <w:ind w:left="3600" w:hanging="360"/>
      </w:pPr>
      <w:rPr>
        <w:rFonts w:ascii="Courier New" w:hAnsi="Courier New" w:cs="Courier New" w:hint="default"/>
      </w:rPr>
    </w:lvl>
    <w:lvl w:ilvl="5" w:tplc="DB561CD8" w:tentative="1">
      <w:start w:val="1"/>
      <w:numFmt w:val="bullet"/>
      <w:lvlText w:val=""/>
      <w:lvlJc w:val="left"/>
      <w:pPr>
        <w:ind w:left="4320" w:hanging="360"/>
      </w:pPr>
      <w:rPr>
        <w:rFonts w:ascii="Wingdings" w:hAnsi="Wingdings" w:hint="default"/>
      </w:rPr>
    </w:lvl>
    <w:lvl w:ilvl="6" w:tplc="D09A36E6" w:tentative="1">
      <w:start w:val="1"/>
      <w:numFmt w:val="bullet"/>
      <w:lvlText w:val=""/>
      <w:lvlJc w:val="left"/>
      <w:pPr>
        <w:ind w:left="5040" w:hanging="360"/>
      </w:pPr>
      <w:rPr>
        <w:rFonts w:ascii="Symbol" w:hAnsi="Symbol" w:hint="default"/>
      </w:rPr>
    </w:lvl>
    <w:lvl w:ilvl="7" w:tplc="6144E0F8" w:tentative="1">
      <w:start w:val="1"/>
      <w:numFmt w:val="bullet"/>
      <w:lvlText w:val="o"/>
      <w:lvlJc w:val="left"/>
      <w:pPr>
        <w:ind w:left="5760" w:hanging="360"/>
      </w:pPr>
      <w:rPr>
        <w:rFonts w:ascii="Courier New" w:hAnsi="Courier New" w:cs="Courier New" w:hint="default"/>
      </w:rPr>
    </w:lvl>
    <w:lvl w:ilvl="8" w:tplc="2A5C572E" w:tentative="1">
      <w:start w:val="1"/>
      <w:numFmt w:val="bullet"/>
      <w:lvlText w:val=""/>
      <w:lvlJc w:val="left"/>
      <w:pPr>
        <w:ind w:left="6480" w:hanging="360"/>
      </w:pPr>
      <w:rPr>
        <w:rFonts w:ascii="Wingdings" w:hAnsi="Wingdings" w:hint="default"/>
      </w:rPr>
    </w:lvl>
  </w:abstractNum>
  <w:abstractNum w:abstractNumId="27" w15:restartNumberingAfterBreak="0">
    <w:nsid w:val="5735559E"/>
    <w:multiLevelType w:val="hybridMultilevel"/>
    <w:tmpl w:val="89B209FE"/>
    <w:lvl w:ilvl="0" w:tplc="42A63D78">
      <w:start w:val="26"/>
      <w:numFmt w:val="bullet"/>
      <w:lvlText w:val=""/>
      <w:lvlJc w:val="left"/>
      <w:pPr>
        <w:ind w:left="720" w:hanging="360"/>
      </w:pPr>
      <w:rPr>
        <w:rFonts w:ascii="Wingdings" w:eastAsia="Times New Roman" w:hAnsi="Wingdings" w:cs="Times New Roman" w:hint="default"/>
      </w:rPr>
    </w:lvl>
    <w:lvl w:ilvl="1" w:tplc="729AF9C8" w:tentative="1">
      <w:start w:val="1"/>
      <w:numFmt w:val="bullet"/>
      <w:lvlText w:val="o"/>
      <w:lvlJc w:val="left"/>
      <w:pPr>
        <w:ind w:left="1440" w:hanging="360"/>
      </w:pPr>
      <w:rPr>
        <w:rFonts w:ascii="Courier New" w:hAnsi="Courier New" w:cs="Courier New" w:hint="default"/>
      </w:rPr>
    </w:lvl>
    <w:lvl w:ilvl="2" w:tplc="F0581EAE" w:tentative="1">
      <w:start w:val="1"/>
      <w:numFmt w:val="bullet"/>
      <w:lvlText w:val=""/>
      <w:lvlJc w:val="left"/>
      <w:pPr>
        <w:ind w:left="2160" w:hanging="360"/>
      </w:pPr>
      <w:rPr>
        <w:rFonts w:ascii="Wingdings" w:hAnsi="Wingdings" w:hint="default"/>
      </w:rPr>
    </w:lvl>
    <w:lvl w:ilvl="3" w:tplc="7120654C" w:tentative="1">
      <w:start w:val="1"/>
      <w:numFmt w:val="bullet"/>
      <w:lvlText w:val=""/>
      <w:lvlJc w:val="left"/>
      <w:pPr>
        <w:ind w:left="2880" w:hanging="360"/>
      </w:pPr>
      <w:rPr>
        <w:rFonts w:ascii="Symbol" w:hAnsi="Symbol" w:hint="default"/>
      </w:rPr>
    </w:lvl>
    <w:lvl w:ilvl="4" w:tplc="A1769DFA" w:tentative="1">
      <w:start w:val="1"/>
      <w:numFmt w:val="bullet"/>
      <w:lvlText w:val="o"/>
      <w:lvlJc w:val="left"/>
      <w:pPr>
        <w:ind w:left="3600" w:hanging="360"/>
      </w:pPr>
      <w:rPr>
        <w:rFonts w:ascii="Courier New" w:hAnsi="Courier New" w:cs="Courier New" w:hint="default"/>
      </w:rPr>
    </w:lvl>
    <w:lvl w:ilvl="5" w:tplc="F4201662" w:tentative="1">
      <w:start w:val="1"/>
      <w:numFmt w:val="bullet"/>
      <w:lvlText w:val=""/>
      <w:lvlJc w:val="left"/>
      <w:pPr>
        <w:ind w:left="4320" w:hanging="360"/>
      </w:pPr>
      <w:rPr>
        <w:rFonts w:ascii="Wingdings" w:hAnsi="Wingdings" w:hint="default"/>
      </w:rPr>
    </w:lvl>
    <w:lvl w:ilvl="6" w:tplc="068693CA" w:tentative="1">
      <w:start w:val="1"/>
      <w:numFmt w:val="bullet"/>
      <w:lvlText w:val=""/>
      <w:lvlJc w:val="left"/>
      <w:pPr>
        <w:ind w:left="5040" w:hanging="360"/>
      </w:pPr>
      <w:rPr>
        <w:rFonts w:ascii="Symbol" w:hAnsi="Symbol" w:hint="default"/>
      </w:rPr>
    </w:lvl>
    <w:lvl w:ilvl="7" w:tplc="1B921AE8" w:tentative="1">
      <w:start w:val="1"/>
      <w:numFmt w:val="bullet"/>
      <w:lvlText w:val="o"/>
      <w:lvlJc w:val="left"/>
      <w:pPr>
        <w:ind w:left="5760" w:hanging="360"/>
      </w:pPr>
      <w:rPr>
        <w:rFonts w:ascii="Courier New" w:hAnsi="Courier New" w:cs="Courier New" w:hint="default"/>
      </w:rPr>
    </w:lvl>
    <w:lvl w:ilvl="8" w:tplc="B2CCCAEC" w:tentative="1">
      <w:start w:val="1"/>
      <w:numFmt w:val="bullet"/>
      <w:lvlText w:val=""/>
      <w:lvlJc w:val="left"/>
      <w:pPr>
        <w:ind w:left="6480" w:hanging="360"/>
      </w:pPr>
      <w:rPr>
        <w:rFonts w:ascii="Wingdings" w:hAnsi="Wingdings" w:hint="default"/>
      </w:rPr>
    </w:lvl>
  </w:abstractNum>
  <w:abstractNum w:abstractNumId="28" w15:restartNumberingAfterBreak="0">
    <w:nsid w:val="599312A6"/>
    <w:multiLevelType w:val="hybridMultilevel"/>
    <w:tmpl w:val="274E5528"/>
    <w:lvl w:ilvl="0" w:tplc="EC225E94">
      <w:numFmt w:val="bullet"/>
      <w:lvlText w:val=""/>
      <w:lvlJc w:val="left"/>
      <w:pPr>
        <w:ind w:left="720" w:hanging="360"/>
      </w:pPr>
      <w:rPr>
        <w:rFonts w:ascii="Wingdings" w:eastAsia="Times New Roman" w:hAnsi="Wingdings" w:cs="Times New Roman" w:hint="default"/>
      </w:rPr>
    </w:lvl>
    <w:lvl w:ilvl="1" w:tplc="CD80432E" w:tentative="1">
      <w:start w:val="1"/>
      <w:numFmt w:val="bullet"/>
      <w:lvlText w:val="o"/>
      <w:lvlJc w:val="left"/>
      <w:pPr>
        <w:ind w:left="1440" w:hanging="360"/>
      </w:pPr>
      <w:rPr>
        <w:rFonts w:ascii="Courier New" w:hAnsi="Courier New" w:cs="Courier New" w:hint="default"/>
      </w:rPr>
    </w:lvl>
    <w:lvl w:ilvl="2" w:tplc="A2A056D6" w:tentative="1">
      <w:start w:val="1"/>
      <w:numFmt w:val="bullet"/>
      <w:lvlText w:val=""/>
      <w:lvlJc w:val="left"/>
      <w:pPr>
        <w:ind w:left="2160" w:hanging="360"/>
      </w:pPr>
      <w:rPr>
        <w:rFonts w:ascii="Wingdings" w:hAnsi="Wingdings" w:hint="default"/>
      </w:rPr>
    </w:lvl>
    <w:lvl w:ilvl="3" w:tplc="C8A2A1A2" w:tentative="1">
      <w:start w:val="1"/>
      <w:numFmt w:val="bullet"/>
      <w:lvlText w:val=""/>
      <w:lvlJc w:val="left"/>
      <w:pPr>
        <w:ind w:left="2880" w:hanging="360"/>
      </w:pPr>
      <w:rPr>
        <w:rFonts w:ascii="Symbol" w:hAnsi="Symbol" w:hint="default"/>
      </w:rPr>
    </w:lvl>
    <w:lvl w:ilvl="4" w:tplc="48847778" w:tentative="1">
      <w:start w:val="1"/>
      <w:numFmt w:val="bullet"/>
      <w:lvlText w:val="o"/>
      <w:lvlJc w:val="left"/>
      <w:pPr>
        <w:ind w:left="3600" w:hanging="360"/>
      </w:pPr>
      <w:rPr>
        <w:rFonts w:ascii="Courier New" w:hAnsi="Courier New" w:cs="Courier New" w:hint="default"/>
      </w:rPr>
    </w:lvl>
    <w:lvl w:ilvl="5" w:tplc="A0486B74" w:tentative="1">
      <w:start w:val="1"/>
      <w:numFmt w:val="bullet"/>
      <w:lvlText w:val=""/>
      <w:lvlJc w:val="left"/>
      <w:pPr>
        <w:ind w:left="4320" w:hanging="360"/>
      </w:pPr>
      <w:rPr>
        <w:rFonts w:ascii="Wingdings" w:hAnsi="Wingdings" w:hint="default"/>
      </w:rPr>
    </w:lvl>
    <w:lvl w:ilvl="6" w:tplc="97C85A60" w:tentative="1">
      <w:start w:val="1"/>
      <w:numFmt w:val="bullet"/>
      <w:lvlText w:val=""/>
      <w:lvlJc w:val="left"/>
      <w:pPr>
        <w:ind w:left="5040" w:hanging="360"/>
      </w:pPr>
      <w:rPr>
        <w:rFonts w:ascii="Symbol" w:hAnsi="Symbol" w:hint="default"/>
      </w:rPr>
    </w:lvl>
    <w:lvl w:ilvl="7" w:tplc="99E688FC" w:tentative="1">
      <w:start w:val="1"/>
      <w:numFmt w:val="bullet"/>
      <w:lvlText w:val="o"/>
      <w:lvlJc w:val="left"/>
      <w:pPr>
        <w:ind w:left="5760" w:hanging="360"/>
      </w:pPr>
      <w:rPr>
        <w:rFonts w:ascii="Courier New" w:hAnsi="Courier New" w:cs="Courier New" w:hint="default"/>
      </w:rPr>
    </w:lvl>
    <w:lvl w:ilvl="8" w:tplc="9D2E82D8" w:tentative="1">
      <w:start w:val="1"/>
      <w:numFmt w:val="bullet"/>
      <w:lvlText w:val=""/>
      <w:lvlJc w:val="left"/>
      <w:pPr>
        <w:ind w:left="6480" w:hanging="360"/>
      </w:pPr>
      <w:rPr>
        <w:rFonts w:ascii="Wingdings" w:hAnsi="Wingdings" w:hint="default"/>
      </w:rPr>
    </w:lvl>
  </w:abstractNum>
  <w:abstractNum w:abstractNumId="29"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0"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1" w15:restartNumberingAfterBreak="0">
    <w:nsid w:val="7A3D55BA"/>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32" w15:restartNumberingAfterBreak="0">
    <w:nsid w:val="7CB03429"/>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33" w15:restartNumberingAfterBreak="0">
    <w:nsid w:val="7DF442F4"/>
    <w:multiLevelType w:val="hybridMultilevel"/>
    <w:tmpl w:val="FB6C0494"/>
    <w:lvl w:ilvl="0" w:tplc="2FE00A66">
      <w:numFmt w:val="bullet"/>
      <w:lvlText w:val=""/>
      <w:lvlJc w:val="left"/>
      <w:pPr>
        <w:ind w:left="720" w:hanging="360"/>
      </w:pPr>
      <w:rPr>
        <w:rFonts w:ascii="Wingdings" w:eastAsia="Times New Roman" w:hAnsi="Wingdings" w:cs="Times New Roman" w:hint="default"/>
      </w:rPr>
    </w:lvl>
    <w:lvl w:ilvl="1" w:tplc="4B080B04" w:tentative="1">
      <w:start w:val="1"/>
      <w:numFmt w:val="bullet"/>
      <w:lvlText w:val="o"/>
      <w:lvlJc w:val="left"/>
      <w:pPr>
        <w:ind w:left="1440" w:hanging="360"/>
      </w:pPr>
      <w:rPr>
        <w:rFonts w:ascii="Courier New" w:hAnsi="Courier New" w:cs="Courier New" w:hint="default"/>
      </w:rPr>
    </w:lvl>
    <w:lvl w:ilvl="2" w:tplc="D270C46E" w:tentative="1">
      <w:start w:val="1"/>
      <w:numFmt w:val="bullet"/>
      <w:lvlText w:val=""/>
      <w:lvlJc w:val="left"/>
      <w:pPr>
        <w:ind w:left="2160" w:hanging="360"/>
      </w:pPr>
      <w:rPr>
        <w:rFonts w:ascii="Wingdings" w:hAnsi="Wingdings" w:hint="default"/>
      </w:rPr>
    </w:lvl>
    <w:lvl w:ilvl="3" w:tplc="6D364DF4" w:tentative="1">
      <w:start w:val="1"/>
      <w:numFmt w:val="bullet"/>
      <w:lvlText w:val=""/>
      <w:lvlJc w:val="left"/>
      <w:pPr>
        <w:ind w:left="2880" w:hanging="360"/>
      </w:pPr>
      <w:rPr>
        <w:rFonts w:ascii="Symbol" w:hAnsi="Symbol" w:hint="default"/>
      </w:rPr>
    </w:lvl>
    <w:lvl w:ilvl="4" w:tplc="FCEC711C" w:tentative="1">
      <w:start w:val="1"/>
      <w:numFmt w:val="bullet"/>
      <w:lvlText w:val="o"/>
      <w:lvlJc w:val="left"/>
      <w:pPr>
        <w:ind w:left="3600" w:hanging="360"/>
      </w:pPr>
      <w:rPr>
        <w:rFonts w:ascii="Courier New" w:hAnsi="Courier New" w:cs="Courier New" w:hint="default"/>
      </w:rPr>
    </w:lvl>
    <w:lvl w:ilvl="5" w:tplc="AFF870DC" w:tentative="1">
      <w:start w:val="1"/>
      <w:numFmt w:val="bullet"/>
      <w:lvlText w:val=""/>
      <w:lvlJc w:val="left"/>
      <w:pPr>
        <w:ind w:left="4320" w:hanging="360"/>
      </w:pPr>
      <w:rPr>
        <w:rFonts w:ascii="Wingdings" w:hAnsi="Wingdings" w:hint="default"/>
      </w:rPr>
    </w:lvl>
    <w:lvl w:ilvl="6" w:tplc="48208708" w:tentative="1">
      <w:start w:val="1"/>
      <w:numFmt w:val="bullet"/>
      <w:lvlText w:val=""/>
      <w:lvlJc w:val="left"/>
      <w:pPr>
        <w:ind w:left="5040" w:hanging="360"/>
      </w:pPr>
      <w:rPr>
        <w:rFonts w:ascii="Symbol" w:hAnsi="Symbol" w:hint="default"/>
      </w:rPr>
    </w:lvl>
    <w:lvl w:ilvl="7" w:tplc="E8B89B0C" w:tentative="1">
      <w:start w:val="1"/>
      <w:numFmt w:val="bullet"/>
      <w:lvlText w:val="o"/>
      <w:lvlJc w:val="left"/>
      <w:pPr>
        <w:ind w:left="5760" w:hanging="360"/>
      </w:pPr>
      <w:rPr>
        <w:rFonts w:ascii="Courier New" w:hAnsi="Courier New" w:cs="Courier New" w:hint="default"/>
      </w:rPr>
    </w:lvl>
    <w:lvl w:ilvl="8" w:tplc="B9F4460C" w:tentative="1">
      <w:start w:val="1"/>
      <w:numFmt w:val="bullet"/>
      <w:lvlText w:val=""/>
      <w:lvlJc w:val="left"/>
      <w:pPr>
        <w:ind w:left="6480" w:hanging="360"/>
      </w:pPr>
      <w:rPr>
        <w:rFonts w:ascii="Wingdings" w:hAnsi="Wingdings" w:hint="default"/>
      </w:rPr>
    </w:lvl>
  </w:abstractNum>
  <w:abstractNum w:abstractNumId="34" w15:restartNumberingAfterBreak="0">
    <w:nsid w:val="7EA5492E"/>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num w:numId="1">
    <w:abstractNumId w:val="21"/>
  </w:num>
  <w:num w:numId="2">
    <w:abstractNumId w:val="19"/>
  </w:num>
  <w:num w:numId="3">
    <w:abstractNumId w:val="10"/>
  </w:num>
  <w:num w:numId="4">
    <w:abstractNumId w:val="23"/>
  </w:num>
  <w:num w:numId="5">
    <w:abstractNumId w:val="12"/>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9"/>
  </w:num>
  <w:num w:numId="21">
    <w:abstractNumId w:val="3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32"/>
  </w:num>
  <w:num w:numId="28">
    <w:abstractNumId w:val="34"/>
  </w:num>
  <w:num w:numId="29">
    <w:abstractNumId w:val="31"/>
  </w:num>
  <w:num w:numId="30">
    <w:abstractNumId w:val="15"/>
  </w:num>
  <w:num w:numId="31">
    <w:abstractNumId w:val="12"/>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4"/>
  </w:num>
  <w:num w:numId="35">
    <w:abstractNumId w:val="20"/>
  </w:num>
  <w:num w:numId="36">
    <w:abstractNumId w:val="11"/>
  </w:num>
  <w:num w:numId="37">
    <w:abstractNumId w:val="14"/>
  </w:num>
  <w:num w:numId="38">
    <w:abstractNumId w:val="1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22"/>
  </w:num>
  <w:num w:numId="42">
    <w:abstractNumId w:val="26"/>
  </w:num>
  <w:num w:numId="43">
    <w:abstractNumId w:val="28"/>
  </w:num>
  <w:num w:numId="44">
    <w:abstractNumId w:val="27"/>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autoHyphenation/>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9. März 2021"/>
    <w:docVar w:name="Date.Format.Long.dateValue" w:val="44274"/>
    <w:docVar w:name="DocumentDate" w:val="19. März 2021"/>
    <w:docVar w:name="DocumentDate.dateValue" w:val="44274"/>
    <w:docVar w:name="MetaTool_officeatwork" w:val="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"/>
    <w:docVar w:name="OawAttachedTemplate" w:val="01_Allg-Dokumente hoch.ows"/>
    <w:docVar w:name="OawBuiltInDocProps" w:val="&lt;OawBuiltInDocProps&gt;&lt;default profileUID=&quot;0&quot;&gt;&lt;word&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word&gt;&lt;PDF&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PDF&gt;&lt;/default&gt;&lt;/OawBuiltInDocProps&gt;_x000d_"/>
    <w:docVar w:name="OawCreatedWithOfficeatworkVersion" w:val="4.9 R3 (4.9.1361)"/>
    <w:docVar w:name="OawCreatedWithProjectID" w:val="luchmaster"/>
    <w:docVar w:name="OawCreatedWithProjectVersion" w:val="208"/>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Bookmark name=&quot;Enclosure&quot;&gt;&lt;profile type=&quot;default&quot; UID=&quot;&quot; sameAsDefault=&quot;0&quot;&gt;&lt;/profile&gt;&lt;/OawBookmark&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Bookmark name=&quot;ContentType&quot;&gt;&lt;profile type=&quot;default&quot; UID=&quot;&quot; sameAsDefault=&quot;0&quot;&gt;&lt;/profile&gt;&lt;/OawBookmark&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Bookmark name=&quot;Footer&quot;&gt;&lt;profile type=&quot;default&quot; UID=&quot;&quot; sameAsDefault=&quot;0&quot;&gt;&lt;/profile&gt;&lt;/OawBookmark&gt;_x000d__x0009_&lt;OawDocProperty name=&quot;Stm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lt;OawDocProperty name=&quot;StmCMIdata.Dok_Lfnr&quot;&gt;&lt;profile type=&quot;default&quot; UID=&quot;&quot; sameAsDefault=&quot;0&quot;&gt;&lt;documentProperty UID=&quot;2010020409223900652065&quot; dataSourceUID=&quot;prj.2010020409213154036281&quot;/&gt;&lt;type type=&quot;OawDatabase&quot;&gt;&lt;OawDatabase table=&quot;Data&quot; field=&quot;Dok_Lfnr&quot;/&gt;&lt;/type&gt;&lt;/profile&gt;&lt;/OawDocProperty&gt;&lt;OawDocProperty name=&quot;Stm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lt;OawDocProperty name=&quot;StmCMIdata.Dok_Lfnr&quot;&gt;&lt;profile type=&quot;default&quot; UID=&quot;&quot; sameAsDefault=&quot;0&quot;&gt;&lt;documentProperty UID=&quot;2010020409223900652065&quot; dataSourceUID=&quot;prj.2010020409213154036281&quot;/&gt;&lt;type type=&quot;OawDatabase&quot;&gt;&lt;OawDatabase table=&quot;Data&quot; field=&quot;Dok_Lfnr&quot;/&gt;&lt;/type&gt;&lt;/profile&gt;&lt;/OawDocProperty&gt;&lt;/document&gt;_x000d_"/>
    <w:docVar w:name="OawDialog" w:val="&lt;empty/&gt;"/>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AddressB1|AddressB2|Departement|AddressB3|AddressB4&quot;/&gt;&lt;profile type=&quot;default&quot; UID=&quot;&quot; sameAsDefault=&quot;0&quot;&gt;&lt;OawDocProperty name=&quot;Organisation.AddressB1&quot; field=&quot;AddressB1&quot;/&gt;&lt;OawDocProperty name=&quot;Organisation.AddressB2&quot; field=&quot;AddressB2&quot;/&gt;&lt;OawDocProperty name=&quot;Organisation.Departement&quot; field=&quot;Departement&quot;/&gt;&lt;OawDocProperty name=&quot;Organisation.AddressB3&quot; field=&quot;AddressB3&quot;/&gt;&lt;OawDocProperty name=&quot;Organisation.AddressB4&quot; field=&quot;AddressB4&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ate&quot; field=&quot;Doc.Date&quot;/&gt;&lt;OawDocProperty name=&quot;Doc.Page&quot; field=&quot;Doc.Page&quot;/&gt;&lt;OawDocProperty name=&quot;Doc.of&quot; field=&quot;Doc.of&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6040509495284662868" w:val="&lt;source&gt;&lt;Fields List=&quot;Name|Initials&quot;/&gt;&lt;profile type=&quot;default&quot; UID=&quot;&quot; sameAsDefault=&quot;0&quot;&gt;&lt;OawDocProperty name=&quot;Author.Name&quot; field=&quot;Name&quot;/&gt;&lt;OawDocProperty name=&quot;StmAuthor.Initials&quot; field=&quot;Initials&quot;/&gt;&lt;/profile&gt;&lt;/source&gt;"/>
    <w:docVar w:name="OawDocProp.2010020409223900652065" w:val="&lt;source&gt;&lt;Fields List=&quot;Dok_Titel|G_Laufnummer|G_Signatur|Dok_Lfn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OawDocProperty name=&quot;StmCMIdata.Dok_Lfnr&quot; field=&quot;Dok_Lfnr&quot;/&gt;&lt;/profile&gt;&lt;/source&gt;"/>
    <w:docVar w:name="OawDocPropSource" w:val="&lt;Profile SelectedUID=&quot;&quot;&gt;&lt;DocProp UID=&quot;2002122011014149059130932&quot; EntryUID=&quot;2003121817293296325874&quot;&gt;&lt;Field Name=&quot;IDName&quot; Value=&quot;(Leer)&quot;/&gt;&lt;/DocProp&gt;&lt;DocProp UID=&quot;2006040509495284662868&quot; EntryUID=&quot;2003121817293296325874&quot;&gt;&lt;Field Name=&quot;IDName&quot; Value=&quot;(Leer)&quot;/&gt;&lt;/DocProp&gt;&lt;DocProp UID=&quot;200212191811121321310321301031x&quot; EntryUID=&quot;2003121817293296325874&quot;&gt;&lt;Field Name=&quot;IDName&quot; Value=&quot;(Leer)&quot;/&gt;&lt;/DocProp&gt;&lt;DocProp UID=&quot;2010072016315072560894&quot; EntryUID=&quot;2003121817293296325874&quot;&gt;&lt;Field Name=&quot;IDName&quot; Value=&quot;(Leer)&quot;/&gt;&lt;/DocProp&gt;&lt;DocProp UID=&quot;2003080714212273705547&quot; EntryUID=&quot;&quot; UserInformation=&quot;Data from SAP&quot; Interface=&quot;-1&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16110913315368876110&quot; EntryUID=&quot;2003121817293296325874&quot;&gt;&lt;Field Name=&quot;IDName&quot; Value=&quot;(Leer)&quot;/&gt;&lt;/DocProp&gt;&lt;DocProp UID=&quot;2009082513331568340343&quot; EntryUID=&quot;&quot; UserInformation=&quot;Data from SAP&quot; Interface=&quot;-1&quot;&gt;&lt;/DocProp&gt;&lt;DocProp UID=&quot;2010020409223900652065&quot; EntryUID=&quot;&quot; UserInformation=&quot;Data from SAP&quot; Interface=&quot;-1&quot;&gt;&lt;Field Name=&quot;Dok_Titel&quot; Value=&quot;Qualitätskonzept (Vorlage)&quot;/&gt;&lt;Field Name=&quot;Dok_Lfnr&quot; Value=&quot;340816&quot;/&gt;&lt;Field Name=&quot;Dok_Bemerkung&quot; Value=&quot;&quot;/&gt;&lt;Field Name=&quot;Dok_Thema&quot; Value=&quot;&quot;/&gt;&lt;Field Name=&quot;Dok_Autor&quot; Value=&quot;&quot;/&gt;&lt;Field Name=&quot;Dok_Standort&quot; Value=&quot;&quot;/&gt;&lt;Field Name=&quot;Dok_Kategorie&quot; Value=&quot;&quot;/&gt;&lt;Field Name=&quot;Dok_EingangMMMM&quot; Value=&quot;&quot;/&gt;&lt;Field Name=&quot;Dok_EingangMM&quot; Value=&quot;&quot;/&gt;&lt;Field Name=&quot;Dok_AusgangMMMM&quot; Value=&quot;&quot;/&gt;&lt;Field Name=&quot;Dok_AusgangMM&quot; Value=&quot;&quot;/&gt;&lt;Field Name=&quot;Dok_DatumMMMM&quot; Value=&quot;19. März 2021&quot;/&gt;&lt;Field Name=&quot;Dok_DatumMM&quot; Value=&quot;19.03.2021&quot;/&gt;&lt;Field Name=&quot;Dok_Beschlussnummer&quot; Value=&quot;&quot;/&gt;&lt;Field Name=&quot;Dok_Traktandierungscode&quot; Value=&quot;&quot;/&gt;&lt;Field Name=&quot;Dok_Traktandierungstitel&quot; Value=&quot;&quot;/&gt;&lt;Field Name=&quot;Dok_Traktandumstatus&quot; Value=&quot;&quot;/&gt;&lt;Field Name=&quot;Dok_Protokollvermerk&quot; Value=&quot;&quot;/&gt;&lt;Field Name=&quot;Dok_Protokollbemerkung&quot; Value=&quot;&quot;/&gt;&lt;Field Name=&quot;Dok_Traktandum_Notizen&quot; Value=&quot;&quot;/&gt;&lt;Field Name=&quot;Sitz_Titel&quot; Value=&quot;&quot;/&gt;&lt;Field Name=&quot;Sitz_Bemerkung&quot; Value=&quot;&quot;/&gt;&lt;Field Name=&quot;Sitz_Ort&quot; Value=&quot;&quot;/&gt;&lt;Field Name=&quot;Sitz_Beginn&quot; Value=&quot;&quot;/&gt;&lt;Field Name=&quot;Sitz_Ende&quot; Value=&quot;&quot;/&gt;&lt;Field Name=&quot;Sitz_DatumMM&quot; Value=&quot;&quot;/&gt;&lt;Field Name=&quot;Sitz_DatumMMMM&quot; Value=&quot;&quot;/&gt;&lt;Field Name=&quot;Sitz_Gremium&quot; Value=&quot;&quot;/&gt;&lt;Field Name=&quot;G_Titel&quot; Value=&quot;QM-Konzept 2020&quot;/&gt;&lt;Field Name=&quot;G_BeginnMMMM&quot; Value=&quot;17. Mai 2019&quot;/&gt;&lt;Field Name=&quot;G_BeginnMM&quot; Value=&quot;17.05.2019&quot;/&gt;&lt;Field Name=&quot;G_Bemerkung&quot; Value=&quot;&quot;/&gt;&lt;Field Name=&quot;G_Eigner&quot; Value=&quot;Dienststelle DVS&quot;/&gt;&lt;Field Name=&quot;G_Laufnummer&quot; Value=&quot;2019-538&quot;/&gt;&lt;Field Name=&quot;G_Signatur&quot; Value=&quot;&quot;/&gt;&lt;Field Name=&quot;G_Vorstossnummer&quot; Value=&quot;&quot;/&gt;&lt;Field Name=&quot;G_Botschaftsnummer&quot; Value=&quot;&quot;/&gt;&lt;Field Name=&quot;G_Erstunterzeichner&quot; Value=&quot;&quot;/&gt;&lt;Field Name=&quot;G_Eroeffnungsdatum&quot; Value=&quot;&quot;/&gt;&lt;Field Name=&quot;G_SachbearbeiterKuerzel&quot; Value=&quot;ROMAN.AREGGER@LU.CH&quot;/&gt;&lt;Field Name=&quot;G_SachbearbeiterVornameName&quot; Value=&quot;Roman Aregger&quot;/&gt;&lt;Field Name=&quot;G_Registraturplan&quot; Value=&quot;3.0.0 Allgemeines&quot;/&gt;&lt;Field Name=&quot;G_Geschaeftsart&quot; Value=&quot;999 nicht zugeteilt&quot;/&gt;&lt;Field Name=&quot;G_TitelPublikation(DHK)&quot; Value=&quot;&quot;/&gt;&lt;Field Name=&quot;G_Departement&quot; Value=&quot;&quot;/&gt;&lt;Field Name=&quot;G_RaeumlicheZuteilung&quot; Value=&quot;&quot;/&gt;&lt;Field Name=&quot;G_Ortsbezeichnung&quot; Value=&quot;&quot;/&gt;&lt;Field Name=&quot;G_Grundbuchkreis&quot; Value=&quot;&quot;/&gt;&lt;Field Name=&quot;G_GrundstueckNr&quot; Value=&quot;&quot;/&gt;&lt;Field Name=&quot;G_Mehrwertabgabe_Nr&quot; Value=&quot;&quot;/&gt;&lt;Field Name=&quot;G_Mehrwertabgabe_Art&quot; Value=&quot;&quot;/&gt;&lt;Field Name=&quot;G_Mehrwertabgabe_DatumKantEntsch&quot; Value=&quot;&quot;/&gt;&lt;Field Name=&quot;G_Mehrwertabgabe_ProtNrKantEntsch&quot; Value=&quot;&quot;/&gt;&lt;Field Name=&quot;G_Mehrwertabgabe_Abgabegrund&quot; Value=&quot;&quot;/&gt;&lt;Field Name=&quot;G_Mehrwertabgabe_Rechtstatus&quot; Value=&quot;&quot;/&gt;&lt;Field Name=&quot;G_Mehrwertabgabe_Beitrag_provisorisch&quot; Value=&quot;&quot;/&gt;&lt;Field Name=&quot;G_SBE_Schulgemeinde&quot; Value=&quot;&quot;/&gt;&lt;Field Name=&quot;G_SBE_Schulhaus&quot; Value=&quot;&quot;/&gt;&lt;Field Name=&quot;G_SBE_Team-Gruppengroesse&quot; Value=&quot;&quot;/&gt;&lt;Field Name=&quot;G_SBE_Schulstufe&quot; Value=&quot;&quot;/&gt;&lt;Field Name=&quot;G_SBE_Klientenart&quot; Value=&quot;&quot;/&gt;&lt;Field Name=&quot;G_SBE_Anmeldungsgrund&quot; Value=&quot;&quot;/&gt;&lt;Field Name=&quot;G_HFD_Austrittsgrund&quot; Value=&quot;&quot;/&gt;&lt;Field Name=&quot;G_HFD_Erstsprache_Kind&quot; Value=&quot;&quot;/&gt;&lt;Field Name=&quot;G_HFD_Familiensprache&quot; Value=&quot;&quot;/&gt;&lt;Field Name=&quot;G_HFD_AnmeldedatumMMMM&quot; Value=&quot;&quot;/&gt;&lt;Field Name=&quot;G_HFD_AnmeldedatumMM&quot; Value=&quot;&quot;/&gt;&lt;Field Name=&quot;G_HFD_EintrittsdatumMMMM&quot; Value=&quot;&quot;/&gt;&lt;Field Name=&quot;G_HFD_EintrittsdatumMM&quot; Value=&quot;&quot;/&gt;&lt;Field Name=&quot;G_HFD_AustrittsdatumMMMM&quot; Value=&quot;&quot;/&gt;&lt;Field Name=&quot;G_HFD_AustrittsdatumMM&quot; Value=&quot;&quot;/&gt;&lt;Field Name=&quot;G_HFD_DurchfuerhrungsbestaetigungMMMM&quot; Value=&quot;&quot;/&gt;&lt;Field Name=&quot;G_HFD_DurchfuerhrungsbestaetigungMM&quot; Value=&quot;&quot;/&gt;&lt;Field Name=&quot;G_HFD_Diagnose&quot; Value=&quot;&quot;/&gt;&lt;Field Name=&quot;G_HFD_paedagogischeMassnahmen&quot; Value=&quot;&quot;/&gt;&lt;Field Name=&quot;G_HFD_bisherigeAbklaerungenMassnahmen&quot; Value=&quot;&quot;/&gt;&lt;Field Name=&quot;G_HFD_Sorgerecht&quot; Value=&quot;&quot;/&gt;&lt;Field Name=&quot;G_HFD_Hoerbeeintraechtigung&quot; Value=&quot;&quot;/&gt;&lt;Field Name=&quot;G_HFD_technischeVersorgung&quot; Value=&quot;&quot;/&gt;&lt;Field Name=&quot;G_HFD_InvolvierteFachperson&quot; Value=&quot;, ,&quot;/&gt;&lt;Field Name=&quot;G_HFD_FDI_Verfuegungbis&quot; Value=&quot;&quot;/&gt;&lt;Field Name=&quot;G_HFD_Behinderungsart&quot; Value=&quot;&quot;/&gt;&lt;Field Name=&quot;G_HFD_Behinderungsgrad&quot; Value=&quot;&quot;/&gt;&lt;/DocProp&gt;&lt;DocProp UID=&quot;2015111110142100000001&quot; EntryUID=&quot;&quot; UserInformation=&quot;Data from SAP&quot; Interface=&quot;-1&quot;&gt;&lt;/DocProp&gt;&lt;DocProp UID=&quot;2016022308391031585750&quot; EntryUID=&quot;&quot; UserInformation=&quot;Data from SAP&quot; Interface=&quot;-1&quot;&gt;&lt;/DocProp&gt;&lt;DocProp UID=&quot;2004112217333376588294&quot; EntryUID=&quot;2004123010144120300001&quot;&gt;&lt;/DocProp&gt;&lt;/Profile&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source&gt;"/>
    <w:docVar w:name="OawPrintRestore.2010071914505949584758" w:val="&lt;source&gt;&lt;documentProperty UID=&quot;&quot;&gt;&lt;Fields List=&quot;&quot;/&gt;&lt;OawDocProperty name=&quot;Outputprofile.Internal&quot; field=&quot;&quot;/&gt;&lt;/documentProperty&gt;&lt;/source&gt;"/>
    <w:docVar w:name="OawPrintRestore.2010071914510808109584" w:val="&lt;source&gt;&lt;documentProperty UID=&quot;&quot;&gt;&lt;Fields List=&quot;&quot;/&gt;&lt;OawDocProperty name=&quot;Outputprofile.Internal&quot; field=&quot;&quot;/&gt;&lt;/documentProperty&gt;&lt;/source&gt;"/>
    <w:docVar w:name="OawPrintRestore.2010071914515554119854" w:val="&lt;source&gt;&lt;documentProperty UID=&quot;&quot;&gt;&lt;Fields List=&quot;&quot;/&gt;&lt;OawDocProperty name=&quot;Outputprofile.Internal&quot; field=&quot;&quot;/&gt;&lt;/documentProperty&gt;&lt;/source&gt;"/>
    <w:docVar w:name="OawPrintRestore.2010071914543648299648" w:val="&lt;source&gt;&lt;documentProperty UID=&quot;&quot;&gt;&lt;Fields List=&quot;&quot;/&gt;&lt;OawDocProperty name=&quot;Outputprofile.External&quot; field=&quot;&quot;/&gt;&lt;/documentProperty&gt;&lt;/source&gt;"/>
    <w:docVar w:name="OawPrintRestore.2010071914584326300121" w:val="&lt;source&gt;&lt;documentProperty UID=&quot;&quot;&gt;&lt;Fields List=&quot;&quot;/&gt;&lt;OawDocProperty name=&quot;Outputprofile.External&quot; field=&quot;&quot;/&gt;&lt;/documentProperty&gt;&lt;/source&gt;"/>
    <w:docVar w:name="OawPrintRestore.2010071914585275568157" w:val="&lt;source&gt;&lt;documentProperty UID=&quot;&quot;&gt;&lt;Fields List=&quot;&quot;/&gt;&lt;OawDocProperty name=&quot;Outputprofile.External&quot; field=&quot;&quot;/&gt;&lt;/documentProperty&gt;&lt;/source&gt;"/>
    <w:docVar w:name="OawProjectID" w:val="luchmaster"/>
    <w:docVar w:name="OawRecipients" w:val="&lt;Recipients&gt;&lt;Recipient&gt;&lt;UID&gt;2021031914133463266262&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aveRestore.2004062216425255253277" w:val="&lt;source&gt;&lt;documentProperty UID=&quot;&quot;&gt;&lt;Fields List=&quot;&quot;/&gt;&lt;OawDocProperty name=&quot;Outputprofile.Internal&quot; field=&quot;&quot;/&gt;&lt;/documentProperty&gt;&lt;/source&gt;"/>
    <w:docVar w:name="OawSaveRestore.2006120514401556040061" w:val="&lt;source&gt;&lt;documentProperty UID=&quot;&quot;&gt;&lt;Fields List=&quot;&quot;/&gt;&lt;OawDocProperty name=&quot;Outputprofile.External&quot; field=&quot;&quot;/&gt;&lt;/documentProperty&gt;&lt;/source&gt;"/>
    <w:docVar w:name="OawSaveRestore.2006121210441235887611" w:val="&lt;source&gt;&lt;documentProperty UID=&quot;&quot;&gt;&lt;Fields List=&quot;&quot;/&gt;&lt;OawDocProperty name=&quot;Outputprofile.ExternalSignature&quot; field=&quot;&quot;/&gt;&lt;/documentProperty&gt;&lt;/source&gt;"/>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endRestore.2003010711200895123470110" w:val="&lt;source&gt;&lt;documentProperty UID=&quot;&quot;&gt;&lt;Fields List=&quot;&quot;/&gt;&lt;OawDocProperty name=&quot;Outputprofile.Internal&quot; field=&quot;&quot;/&gt;&lt;/documentProperty&gt;&lt;/source&gt;"/>
    <w:docVar w:name="OawSendRestore.2006120514175878093883" w:val="&lt;source&gt;&lt;documentProperty UID=&quot;&quot;&gt;&lt;Fields List=&quot;&quot;/&gt;&lt;OawDocProperty name=&quot;Outputprofile.External&quot; field=&quot;&quot;/&gt;&lt;/documentProperty&gt;&lt;/source&gt;"/>
    <w:docVar w:name="OawSendRestore.2006121210395821292110" w:val="&lt;source&gt;&lt;documentProperty UID=&quot;&quot;&gt;&lt;Fields List=&quot;&quot;/&gt;&lt;OawDocProperty name=&quot;Outputprofile.ExternalSignature&quot; field=&quot;&quot;/&gt;&lt;/documentProperty&gt;&lt;/source&gt;"/>
    <w:docVar w:name="OawTemplateProperties" w:val="password:=&lt;Semicolon/&gt;MnO`rrvnqc.=;jumpToFirstField:=1;dotReverenceRemove:=0;resizeA4Letter:=0;unpdateDocPropsOnNewOnly:=0;showAllNoteItems:=0;CharCodeChecked:=;CharCodeUnchecked:=;WizardSteps:=0|1|4;DocumentTitle:=T - A4 hoch;DisplayName:=W6 - H - LZ;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Bookmark Name=&quot;Footer&quot; Label=&quot;Impressum&quot;/&gt;_x000d_&lt;/TemplPropsStm&gt;"/>
    <w:docVar w:name="officeatworkWordMasterTemplateConfiguration" w:val="&lt;!--Created with officeatwork--&gt;_x000d__x000a_&lt;WordMasterTemplateConfiguration&gt;_x000d__x000a_  &lt;LayoutSets /&gt;_x000d__x000a_  &lt;Pictures&gt;_x000d__x000a_    &lt;Picture Id=&quot;7eb0bb3a-c43c-446f-a921-de0b&quot; IdName=&quot;Logo&quot; IsSelected=&quot;False&quot; IsExpanded=&quot;True&quot;&gt;_x000d__x000a_      &lt;PageSetupSpecifics&gt;_x000d__x000a_        &lt;PageSetupSpecific IdName=&quot;A4H_LogoColor&quot; PaperSize=&quot;A4&quot; Orientation=&quot;Portrait&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dfcb3621-5d45-4e40-af11-2f4f&quot; IdName=&quot;Zertifikat&quot; IsSelected=&quot;False&quot; IsExpanded=&quot;True&quot;&gt;_x000d__x000a_      &lt;PageSetupSpecifics&gt;_x000d__x000a_        &lt;PageSetupSpecific IdName=&quot;A4H_Zertifikate&quot; PaperSize=&quot;A4&quot; Orientation=&quot;Portrait&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5E63C9"/>
    <w:rsid w:val="00003930"/>
    <w:rsid w:val="000110C4"/>
    <w:rsid w:val="000132AE"/>
    <w:rsid w:val="0004200A"/>
    <w:rsid w:val="00083A86"/>
    <w:rsid w:val="000B2B10"/>
    <w:rsid w:val="000C487B"/>
    <w:rsid w:val="000E0246"/>
    <w:rsid w:val="000F52E9"/>
    <w:rsid w:val="000F5ACB"/>
    <w:rsid w:val="00121B61"/>
    <w:rsid w:val="00153E1C"/>
    <w:rsid w:val="001638C3"/>
    <w:rsid w:val="00176612"/>
    <w:rsid w:val="001B3A89"/>
    <w:rsid w:val="001D443E"/>
    <w:rsid w:val="001E7777"/>
    <w:rsid w:val="0020573B"/>
    <w:rsid w:val="0020740E"/>
    <w:rsid w:val="0022768C"/>
    <w:rsid w:val="00246A84"/>
    <w:rsid w:val="002509EE"/>
    <w:rsid w:val="00262B3C"/>
    <w:rsid w:val="00270A54"/>
    <w:rsid w:val="00290FA3"/>
    <w:rsid w:val="002D2BB4"/>
    <w:rsid w:val="002E6AD3"/>
    <w:rsid w:val="00335520"/>
    <w:rsid w:val="00346310"/>
    <w:rsid w:val="00352E89"/>
    <w:rsid w:val="00383DC2"/>
    <w:rsid w:val="00391647"/>
    <w:rsid w:val="003C4674"/>
    <w:rsid w:val="003F439D"/>
    <w:rsid w:val="00423A61"/>
    <w:rsid w:val="0043439A"/>
    <w:rsid w:val="004542D0"/>
    <w:rsid w:val="00457BAF"/>
    <w:rsid w:val="00474F9E"/>
    <w:rsid w:val="004C7E43"/>
    <w:rsid w:val="005137FE"/>
    <w:rsid w:val="00517B81"/>
    <w:rsid w:val="00593D87"/>
    <w:rsid w:val="005E63C9"/>
    <w:rsid w:val="006340F3"/>
    <w:rsid w:val="00643EFD"/>
    <w:rsid w:val="00683DA6"/>
    <w:rsid w:val="00694B1C"/>
    <w:rsid w:val="00695EE8"/>
    <w:rsid w:val="006B6683"/>
    <w:rsid w:val="007B00BB"/>
    <w:rsid w:val="007B30CD"/>
    <w:rsid w:val="007C6DC6"/>
    <w:rsid w:val="007E3C49"/>
    <w:rsid w:val="007F07C5"/>
    <w:rsid w:val="00827BD2"/>
    <w:rsid w:val="0086015E"/>
    <w:rsid w:val="00863860"/>
    <w:rsid w:val="00885D48"/>
    <w:rsid w:val="00886EF5"/>
    <w:rsid w:val="008D0CD5"/>
    <w:rsid w:val="008D3D0C"/>
    <w:rsid w:val="0091481F"/>
    <w:rsid w:val="00915EE8"/>
    <w:rsid w:val="00936F02"/>
    <w:rsid w:val="009558E0"/>
    <w:rsid w:val="0095693E"/>
    <w:rsid w:val="00970125"/>
    <w:rsid w:val="00976D85"/>
    <w:rsid w:val="00996C21"/>
    <w:rsid w:val="009C6192"/>
    <w:rsid w:val="009F6258"/>
    <w:rsid w:val="00A11F11"/>
    <w:rsid w:val="00A26BF7"/>
    <w:rsid w:val="00A31862"/>
    <w:rsid w:val="00A510FF"/>
    <w:rsid w:val="00A571AD"/>
    <w:rsid w:val="00A6185D"/>
    <w:rsid w:val="00A86BF0"/>
    <w:rsid w:val="00AA4C73"/>
    <w:rsid w:val="00AC1084"/>
    <w:rsid w:val="00AC1534"/>
    <w:rsid w:val="00AD09A5"/>
    <w:rsid w:val="00AE0706"/>
    <w:rsid w:val="00B0254D"/>
    <w:rsid w:val="00B0274E"/>
    <w:rsid w:val="00B1155C"/>
    <w:rsid w:val="00B15223"/>
    <w:rsid w:val="00B4063C"/>
    <w:rsid w:val="00B5766C"/>
    <w:rsid w:val="00C069B1"/>
    <w:rsid w:val="00C54974"/>
    <w:rsid w:val="00C648AC"/>
    <w:rsid w:val="00C66750"/>
    <w:rsid w:val="00C7541C"/>
    <w:rsid w:val="00CA5625"/>
    <w:rsid w:val="00CB725D"/>
    <w:rsid w:val="00CF4CAB"/>
    <w:rsid w:val="00D478E6"/>
    <w:rsid w:val="00D50B04"/>
    <w:rsid w:val="00D66DFE"/>
    <w:rsid w:val="00D807CB"/>
    <w:rsid w:val="00DF02B1"/>
    <w:rsid w:val="00E10668"/>
    <w:rsid w:val="00E34F39"/>
    <w:rsid w:val="00E43405"/>
    <w:rsid w:val="00E70AB1"/>
    <w:rsid w:val="00E73B39"/>
    <w:rsid w:val="00E77BB7"/>
    <w:rsid w:val="00EA2577"/>
    <w:rsid w:val="00EC3424"/>
    <w:rsid w:val="00EF7B84"/>
    <w:rsid w:val="00F17A43"/>
    <w:rsid w:val="00F503C5"/>
    <w:rsid w:val="00F6485A"/>
    <w:rsid w:val="00F858B1"/>
    <w:rsid w:val="00FA30B9"/>
    <w:rsid w:val="00FC567D"/>
    <w:rsid w:val="00FD697E"/>
    <w:rsid w:val="00FF528B"/>
    <w:rsid w:val="00FF6B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41E757D-050F-45FD-8E7B-B11597F6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15CED"/>
    <w:rPr>
      <w:kern w:val="10"/>
    </w:rPr>
  </w:style>
  <w:style w:type="paragraph" w:styleId="berschrift1">
    <w:name w:val="heading 1"/>
    <w:basedOn w:val="Standard"/>
    <w:next w:val="Standard"/>
    <w:link w:val="berschrift1Zchn"/>
    <w:qFormat/>
    <w:rsid w:val="00086EFC"/>
    <w:pPr>
      <w:keepNext/>
      <w:keepLines/>
      <w:numPr>
        <w:numId w:val="4"/>
      </w:numPr>
      <w:spacing w:before="240" w:after="120"/>
      <w:outlineLvl w:val="0"/>
    </w:pPr>
    <w:rPr>
      <w:rFonts w:ascii="Arial Black" w:hAnsi="Arial Black" w:cs="Arial"/>
      <w:bCs/>
      <w:sz w:val="24"/>
      <w:szCs w:val="32"/>
    </w:rPr>
  </w:style>
  <w:style w:type="paragraph" w:styleId="berschrift2">
    <w:name w:val="heading 2"/>
    <w:basedOn w:val="Standard"/>
    <w:next w:val="Standard"/>
    <w:link w:val="berschrift2Zchn"/>
    <w:qFormat/>
    <w:rsid w:val="00086EFC"/>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link w:val="berschrift3Zchn"/>
    <w:qFormat/>
    <w:rsid w:val="00086EFC"/>
    <w:pPr>
      <w:keepNext/>
      <w:keepLines/>
      <w:numPr>
        <w:ilvl w:val="2"/>
        <w:numId w:val="4"/>
      </w:numPr>
      <w:spacing w:before="240" w:after="60"/>
      <w:outlineLvl w:val="2"/>
    </w:pPr>
    <w:rPr>
      <w:rFonts w:cs="Arial"/>
      <w:b/>
      <w:bCs/>
      <w:szCs w:val="26"/>
    </w:rPr>
  </w:style>
  <w:style w:type="paragraph" w:styleId="berschrift4">
    <w:name w:val="heading 4"/>
    <w:basedOn w:val="Standard"/>
    <w:next w:val="Standard"/>
    <w:link w:val="berschrift4Zchn"/>
    <w:qFormat/>
    <w:rsid w:val="00FB17BC"/>
    <w:pPr>
      <w:keepNext/>
      <w:keepLines/>
      <w:numPr>
        <w:ilvl w:val="3"/>
        <w:numId w:val="4"/>
      </w:numPr>
      <w:spacing w:before="240"/>
      <w:outlineLvl w:val="3"/>
    </w:pPr>
    <w:rPr>
      <w:b/>
      <w:bCs/>
      <w:szCs w:val="28"/>
    </w:rPr>
  </w:style>
  <w:style w:type="paragraph" w:styleId="berschrift5">
    <w:name w:val="heading 5"/>
    <w:basedOn w:val="Standard"/>
    <w:next w:val="Standard"/>
    <w:link w:val="berschrift5Zchn"/>
    <w:qFormat/>
    <w:rsid w:val="00985C95"/>
    <w:pPr>
      <w:numPr>
        <w:ilvl w:val="4"/>
        <w:numId w:val="4"/>
      </w:numPr>
      <w:spacing w:before="240" w:after="60"/>
      <w:outlineLvl w:val="4"/>
    </w:pPr>
    <w:rPr>
      <w:b/>
      <w:bCs/>
      <w:iCs/>
      <w:szCs w:val="26"/>
    </w:rPr>
  </w:style>
  <w:style w:type="paragraph" w:styleId="berschrift6">
    <w:name w:val="heading 6"/>
    <w:basedOn w:val="Standard"/>
    <w:next w:val="Standard"/>
    <w:link w:val="berschrift6Zchn"/>
    <w:qFormat/>
    <w:rsid w:val="00985C95"/>
    <w:pPr>
      <w:numPr>
        <w:ilvl w:val="5"/>
        <w:numId w:val="4"/>
      </w:numPr>
      <w:spacing w:before="240" w:after="60"/>
      <w:outlineLvl w:val="5"/>
    </w:pPr>
    <w:rPr>
      <w:b/>
      <w:bCs/>
    </w:rPr>
  </w:style>
  <w:style w:type="paragraph" w:styleId="berschrift7">
    <w:name w:val="heading 7"/>
    <w:basedOn w:val="Standard"/>
    <w:next w:val="Standard"/>
    <w:link w:val="berschrift7Zchn"/>
    <w:qFormat/>
    <w:rsid w:val="00985C95"/>
    <w:pPr>
      <w:numPr>
        <w:ilvl w:val="6"/>
        <w:numId w:val="4"/>
      </w:numPr>
      <w:spacing w:before="240" w:after="60"/>
      <w:outlineLvl w:val="6"/>
    </w:pPr>
    <w:rPr>
      <w:b/>
    </w:rPr>
  </w:style>
  <w:style w:type="paragraph" w:styleId="berschrift8">
    <w:name w:val="heading 8"/>
    <w:basedOn w:val="Standard"/>
    <w:next w:val="Standard"/>
    <w:link w:val="berschrift8Zchn"/>
    <w:qFormat/>
    <w:rsid w:val="00985C95"/>
    <w:pPr>
      <w:numPr>
        <w:ilvl w:val="7"/>
        <w:numId w:val="4"/>
      </w:numPr>
      <w:spacing w:before="240" w:after="60"/>
      <w:outlineLvl w:val="7"/>
    </w:pPr>
    <w:rPr>
      <w:b/>
      <w:iCs/>
    </w:rPr>
  </w:style>
  <w:style w:type="paragraph" w:styleId="berschrift9">
    <w:name w:val="heading 9"/>
    <w:basedOn w:val="Standard"/>
    <w:next w:val="Standard"/>
    <w:link w:val="berschrift9Zchn"/>
    <w:qFormat/>
    <w:rsid w:val="00985C9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86EFC"/>
    <w:rPr>
      <w:rFonts w:ascii="Arial Black" w:hAnsi="Arial Black" w:cs="Arial"/>
      <w:bCs/>
      <w:kern w:val="10"/>
      <w:sz w:val="24"/>
      <w:szCs w:val="32"/>
      <w:lang w:val="de-CH"/>
    </w:rPr>
  </w:style>
  <w:style w:type="paragraph" w:styleId="Kopfzeile">
    <w:name w:val="header"/>
    <w:basedOn w:val="Standard"/>
    <w:link w:val="KopfzeileZchn"/>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8B0078"/>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next w:val="zOawRecipient"/>
    <w:semiHidden/>
    <w:rsid w:val="00195E35"/>
    <w:rPr>
      <w:b/>
    </w:rPr>
  </w:style>
  <w:style w:type="paragraph" w:customStyle="1" w:styleId="zOawRecipient">
    <w:name w:val="zOawRecipient"/>
    <w:basedOn w:val="Standard"/>
    <w:semiHidden/>
    <w:rsid w:val="00075C7B"/>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A36F0F"/>
    <w:pPr>
      <w:numPr>
        <w:numId w:val="1"/>
      </w:numPr>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A36F0F"/>
    <w:pPr>
      <w:numPr>
        <w:numId w:val="36"/>
      </w:numPr>
      <w:tabs>
        <w:tab w:val="left" w:pos="425"/>
      </w:tabs>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144CD"/>
    <w:rPr>
      <w:rFonts w:ascii="Arial Black" w:hAnsi="Arial Black"/>
      <w:caps/>
      <w:sz w:val="24"/>
    </w:rPr>
  </w:style>
  <w:style w:type="character" w:customStyle="1" w:styleId="Inhalts-TypZchn">
    <w:name w:val="Inhalts-Typ Zchn"/>
    <w:link w:val="Inhalts-Typ"/>
    <w:rsid w:val="009144CD"/>
    <w:rPr>
      <w:rFonts w:ascii="Arial Black" w:hAnsi="Arial Black"/>
      <w:caps/>
      <w:kern w:val="10"/>
      <w:sz w:val="24"/>
    </w:rPr>
  </w:style>
  <w:style w:type="paragraph" w:styleId="Untertitel">
    <w:name w:val="Subtitle"/>
    <w:basedOn w:val="Standard"/>
    <w:next w:val="Standard"/>
    <w:link w:val="UntertitelZchn"/>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086EFC"/>
    <w:pPr>
      <w:spacing w:before="240" w:after="120"/>
    </w:pPr>
    <w:rPr>
      <w:rFonts w:ascii="Arial Black" w:hAnsi="Arial Black"/>
      <w:sz w:val="24"/>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F1EC7"/>
    <w:pPr>
      <w:tabs>
        <w:tab w:val="right" w:pos="9061"/>
      </w:tabs>
      <w:spacing w:before="120" w:after="60"/>
      <w:outlineLvl w:val="0"/>
    </w:pPr>
    <w:rPr>
      <w:b/>
    </w:rPr>
  </w:style>
  <w:style w:type="paragraph" w:styleId="Verzeichnis2">
    <w:name w:val="toc 2"/>
    <w:basedOn w:val="Standard"/>
    <w:next w:val="Standard"/>
    <w:uiPriority w:val="39"/>
    <w:rsid w:val="00AF1EC7"/>
    <w:pPr>
      <w:tabs>
        <w:tab w:val="right" w:pos="9061"/>
      </w:tabs>
      <w:spacing w:before="60"/>
      <w:ind w:left="284"/>
      <w:outlineLvl w:val="1"/>
    </w:pPr>
    <w:rPr>
      <w:b/>
    </w:rPr>
  </w:style>
  <w:style w:type="paragraph" w:styleId="Verzeichnis3">
    <w:name w:val="toc 3"/>
    <w:basedOn w:val="Standard"/>
    <w:next w:val="Standard"/>
    <w:uiPriority w:val="39"/>
    <w:rsid w:val="003974B7"/>
    <w:pPr>
      <w:tabs>
        <w:tab w:val="right" w:pos="9061"/>
      </w:tabs>
      <w:spacing w:before="60"/>
      <w:ind w:left="284"/>
      <w:outlineLvl w:val="2"/>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uiPriority w:val="39"/>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086EFC"/>
    <w:pPr>
      <w:keepNext/>
      <w:keepLines/>
      <w:outlineLvl w:val="0"/>
    </w:pPr>
  </w:style>
  <w:style w:type="paragraph" w:customStyle="1" w:styleId="Balkenberschrift">
    <w:name w:val="Balkenüberschrift"/>
    <w:basedOn w:val="Standard"/>
    <w:next w:val="Standard"/>
    <w:uiPriority w:val="4"/>
    <w:qFormat/>
    <w:rsid w:val="00086EFC"/>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rsid w:val="00860C3F"/>
    <w:rPr>
      <w:sz w:val="12"/>
    </w:rPr>
  </w:style>
  <w:style w:type="character" w:customStyle="1" w:styleId="FunotentextZchn">
    <w:name w:val="Fußnotentext Zchn"/>
    <w:basedOn w:val="Absatz-Standardschriftart"/>
    <w:link w:val="Funotentext"/>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782C6A"/>
    <w:rPr>
      <w:rFonts w:ascii="Arial Black" w:hAnsi="Arial Black"/>
      <w:color w:val="000000" w:themeColor="text1"/>
      <w:sz w:val="26"/>
    </w:rPr>
  </w:style>
  <w:style w:type="paragraph" w:customStyle="1" w:styleId="Zwischentitel">
    <w:name w:val="Zwischentitel"/>
    <w:basedOn w:val="Standard"/>
    <w:next w:val="Standard"/>
    <w:rsid w:val="00782C6A"/>
    <w:rPr>
      <w:b/>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paragraph" w:customStyle="1" w:styleId="ListLevelsWithNumbers">
    <w:name w:val="ListLevelsWithNumbers"/>
    <w:basedOn w:val="Standard"/>
    <w:qFormat/>
    <w:rsid w:val="00AD6334"/>
    <w:pPr>
      <w:numPr>
        <w:numId w:val="34"/>
      </w:numPr>
    </w:pPr>
  </w:style>
  <w:style w:type="paragraph" w:customStyle="1" w:styleId="ListWithNumbers">
    <w:name w:val="ListWithNumbers"/>
    <w:basedOn w:val="Standard"/>
    <w:qFormat/>
    <w:rsid w:val="00AD6334"/>
    <w:pPr>
      <w:numPr>
        <w:numId w:val="35"/>
      </w:numPr>
      <w:tabs>
        <w:tab w:val="left" w:pos="425"/>
      </w:tabs>
    </w:pPr>
  </w:style>
  <w:style w:type="character" w:styleId="Platzhaltertext">
    <w:name w:val="Placeholder Text"/>
    <w:basedOn w:val="Absatz-Standardschriftart"/>
    <w:uiPriority w:val="99"/>
    <w:semiHidden/>
    <w:rsid w:val="00195E35"/>
    <w:rPr>
      <w:color w:val="808080"/>
      <w:lang w:val="de-CH"/>
    </w:rPr>
  </w:style>
  <w:style w:type="paragraph" w:customStyle="1" w:styleId="AufzhlungVif">
    <w:name w:val="Aufzählung Vif"/>
    <w:basedOn w:val="ListWithSymbols"/>
    <w:rsid w:val="00CA1B44"/>
    <w:pPr>
      <w:ind w:left="142" w:hanging="142"/>
    </w:pPr>
  </w:style>
  <w:style w:type="character" w:customStyle="1" w:styleId="berschrift2Zchn">
    <w:name w:val="Überschrift 2 Zchn"/>
    <w:basedOn w:val="Absatz-Standardschriftart"/>
    <w:link w:val="berschrift2"/>
    <w:locked/>
    <w:rsid w:val="003E215C"/>
    <w:rPr>
      <w:rFonts w:cs="Arial"/>
      <w:b/>
      <w:bCs/>
      <w:iCs/>
      <w:kern w:val="10"/>
      <w:sz w:val="24"/>
      <w:szCs w:val="28"/>
      <w:lang w:val="de-CH"/>
    </w:rPr>
  </w:style>
  <w:style w:type="character" w:customStyle="1" w:styleId="berschrift3Zchn">
    <w:name w:val="Überschrift 3 Zchn"/>
    <w:basedOn w:val="Absatz-Standardschriftart"/>
    <w:link w:val="berschrift3"/>
    <w:locked/>
    <w:rsid w:val="003E215C"/>
    <w:rPr>
      <w:rFonts w:cs="Arial"/>
      <w:b/>
      <w:bCs/>
      <w:kern w:val="10"/>
      <w:szCs w:val="26"/>
      <w:lang w:val="de-CH"/>
    </w:rPr>
  </w:style>
  <w:style w:type="character" w:customStyle="1" w:styleId="berschrift4Zchn">
    <w:name w:val="Überschrift 4 Zchn"/>
    <w:basedOn w:val="Absatz-Standardschriftart"/>
    <w:link w:val="berschrift4"/>
    <w:locked/>
    <w:rsid w:val="003E215C"/>
    <w:rPr>
      <w:b/>
      <w:bCs/>
      <w:kern w:val="10"/>
      <w:szCs w:val="28"/>
      <w:lang w:val="de-CH"/>
    </w:rPr>
  </w:style>
  <w:style w:type="paragraph" w:styleId="Datum">
    <w:name w:val="Date"/>
    <w:basedOn w:val="Standard"/>
    <w:next w:val="Standard"/>
    <w:link w:val="DatumZchn"/>
    <w:unhideWhenUsed/>
    <w:rsid w:val="00426A02"/>
  </w:style>
  <w:style w:type="character" w:customStyle="1" w:styleId="DatumZchn">
    <w:name w:val="Datum Zchn"/>
    <w:basedOn w:val="Absatz-Standardschriftart"/>
    <w:link w:val="Datum"/>
    <w:rsid w:val="00426A02"/>
    <w:rPr>
      <w:kern w:val="10"/>
      <w:lang w:val="de-CH"/>
    </w:rPr>
  </w:style>
  <w:style w:type="paragraph" w:styleId="Listennummer">
    <w:name w:val="List Number"/>
    <w:basedOn w:val="Standard"/>
    <w:rsid w:val="00426A02"/>
    <w:pPr>
      <w:tabs>
        <w:tab w:val="num" w:pos="360"/>
      </w:tabs>
      <w:ind w:left="360" w:hanging="360"/>
      <w:contextualSpacing/>
    </w:pPr>
  </w:style>
  <w:style w:type="character" w:customStyle="1" w:styleId="berschrift5Zchn">
    <w:name w:val="Überschrift 5 Zchn"/>
    <w:basedOn w:val="Absatz-Standardschriftart"/>
    <w:link w:val="berschrift5"/>
    <w:rsid w:val="005A4F94"/>
    <w:rPr>
      <w:b/>
      <w:bCs/>
      <w:iCs/>
      <w:kern w:val="10"/>
      <w:szCs w:val="26"/>
    </w:rPr>
  </w:style>
  <w:style w:type="character" w:customStyle="1" w:styleId="berschrift6Zchn">
    <w:name w:val="Überschrift 6 Zchn"/>
    <w:basedOn w:val="Absatz-Standardschriftart"/>
    <w:link w:val="berschrift6"/>
    <w:rsid w:val="005A4F94"/>
    <w:rPr>
      <w:b/>
      <w:bCs/>
      <w:kern w:val="10"/>
    </w:rPr>
  </w:style>
  <w:style w:type="character" w:customStyle="1" w:styleId="berschrift7Zchn">
    <w:name w:val="Überschrift 7 Zchn"/>
    <w:basedOn w:val="Absatz-Standardschriftart"/>
    <w:link w:val="berschrift7"/>
    <w:rsid w:val="005A4F94"/>
    <w:rPr>
      <w:b/>
      <w:kern w:val="10"/>
    </w:rPr>
  </w:style>
  <w:style w:type="character" w:customStyle="1" w:styleId="berschrift8Zchn">
    <w:name w:val="Überschrift 8 Zchn"/>
    <w:basedOn w:val="Absatz-Standardschriftart"/>
    <w:link w:val="berschrift8"/>
    <w:rsid w:val="005A4F94"/>
    <w:rPr>
      <w:b/>
      <w:iCs/>
      <w:kern w:val="10"/>
    </w:rPr>
  </w:style>
  <w:style w:type="character" w:customStyle="1" w:styleId="berschrift9Zchn">
    <w:name w:val="Überschrift 9 Zchn"/>
    <w:basedOn w:val="Absatz-Standardschriftart"/>
    <w:link w:val="berschrift9"/>
    <w:rsid w:val="005A4F94"/>
    <w:rPr>
      <w:rFonts w:cs="Arial"/>
      <w:b/>
      <w:kern w:val="10"/>
    </w:rPr>
  </w:style>
  <w:style w:type="paragraph" w:customStyle="1" w:styleId="Fu-Endnotenberschrift2">
    <w:name w:val="Fuß/-Endnotenüberschrift2"/>
    <w:basedOn w:val="Standard"/>
    <w:next w:val="Standard"/>
    <w:rsid w:val="005A4F94"/>
    <w:rPr>
      <w:sz w:val="12"/>
      <w:vertAlign w:val="superscript"/>
    </w:rPr>
  </w:style>
  <w:style w:type="character" w:customStyle="1" w:styleId="Fu-EndnotenberschriftZchn1">
    <w:name w:val="Fuß/-Endnotenüberschrift Zchn1"/>
    <w:basedOn w:val="Absatz-Standardschriftart"/>
    <w:rsid w:val="005A4F94"/>
    <w:rPr>
      <w:kern w:val="10"/>
    </w:rPr>
  </w:style>
  <w:style w:type="character" w:customStyle="1" w:styleId="KopfzeileZchn">
    <w:name w:val="Kopfzeile Zchn"/>
    <w:basedOn w:val="Absatz-Standardschriftart"/>
    <w:link w:val="Kopfzeile"/>
    <w:rsid w:val="005A4F94"/>
    <w:rPr>
      <w:kern w:val="10"/>
    </w:rPr>
  </w:style>
  <w:style w:type="character" w:customStyle="1" w:styleId="UntertitelZchn">
    <w:name w:val="Untertitel Zchn"/>
    <w:basedOn w:val="Absatz-Standardschriftart"/>
    <w:link w:val="Untertitel"/>
    <w:rsid w:val="005A4F94"/>
    <w:rPr>
      <w:rFonts w:cs="Arial"/>
      <w:b/>
      <w:kern w:val="10"/>
      <w:sz w:val="24"/>
    </w:rPr>
  </w:style>
  <w:style w:type="paragraph" w:styleId="Titel">
    <w:name w:val="Title"/>
    <w:basedOn w:val="Standard"/>
    <w:next w:val="Standard"/>
    <w:link w:val="TitelZchn"/>
    <w:uiPriority w:val="10"/>
    <w:qFormat/>
    <w:rsid w:val="005A4F94"/>
    <w:pPr>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5A4F94"/>
    <w:rPr>
      <w:rFonts w:eastAsiaTheme="majorEastAsia" w:cstheme="majorBidi"/>
      <w:b/>
      <w:spacing w:val="-10"/>
      <w:kern w:val="28"/>
      <w:sz w:val="32"/>
      <w:szCs w:val="56"/>
    </w:rPr>
  </w:style>
  <w:style w:type="paragraph" w:styleId="Zitat">
    <w:name w:val="Quote"/>
    <w:basedOn w:val="Standard"/>
    <w:next w:val="Standard"/>
    <w:link w:val="ZitatZchn"/>
    <w:uiPriority w:val="29"/>
    <w:qFormat/>
    <w:rsid w:val="005A4F94"/>
    <w:pPr>
      <w:spacing w:before="200" w:after="160"/>
      <w:ind w:left="864" w:right="864"/>
      <w:jc w:val="center"/>
    </w:pPr>
    <w:rPr>
      <w:rFonts w:ascii="Times New Roman" w:hAnsi="Times New Roman"/>
      <w:i/>
      <w:iCs/>
      <w:color w:val="0070C0"/>
      <w:sz w:val="28"/>
    </w:rPr>
  </w:style>
  <w:style w:type="character" w:customStyle="1" w:styleId="ZitatZchn">
    <w:name w:val="Zitat Zchn"/>
    <w:basedOn w:val="Absatz-Standardschriftart"/>
    <w:link w:val="Zitat"/>
    <w:uiPriority w:val="29"/>
    <w:rsid w:val="005A4F94"/>
    <w:rPr>
      <w:rFonts w:ascii="Times New Roman" w:hAnsi="Times New Roman"/>
      <w:i/>
      <w:iCs/>
      <w:color w:val="0070C0"/>
      <w:kern w:val="10"/>
      <w:sz w:val="28"/>
    </w:rPr>
  </w:style>
  <w:style w:type="paragraph" w:customStyle="1" w:styleId="Text">
    <w:name w:val="Text"/>
    <w:basedOn w:val="Standard"/>
    <w:rsid w:val="005A4F94"/>
    <w:pPr>
      <w:overflowPunct w:val="0"/>
      <w:autoSpaceDE w:val="0"/>
      <w:autoSpaceDN w:val="0"/>
      <w:adjustRightInd w:val="0"/>
      <w:spacing w:after="80"/>
    </w:pPr>
    <w:rPr>
      <w:color w:val="000000"/>
      <w:lang w:val="de-DE" w:eastAsia="de-DE"/>
    </w:rPr>
  </w:style>
  <w:style w:type="paragraph" w:styleId="berarbeitung">
    <w:name w:val="Revision"/>
    <w:hidden/>
    <w:uiPriority w:val="99"/>
    <w:semiHidden/>
    <w:rsid w:val="005A4F94"/>
    <w:rPr>
      <w:kern w:val="10"/>
    </w:rPr>
  </w:style>
  <w:style w:type="character" w:styleId="Kommentarzeichen">
    <w:name w:val="annotation reference"/>
    <w:basedOn w:val="Absatz-Standardschriftart"/>
    <w:semiHidden/>
    <w:unhideWhenUsed/>
    <w:rsid w:val="005A4F94"/>
    <w:rPr>
      <w:sz w:val="16"/>
      <w:szCs w:val="16"/>
    </w:rPr>
  </w:style>
  <w:style w:type="paragraph" w:styleId="Kommentartext">
    <w:name w:val="annotation text"/>
    <w:basedOn w:val="Standard"/>
    <w:link w:val="KommentartextZchn"/>
    <w:semiHidden/>
    <w:unhideWhenUsed/>
    <w:rsid w:val="005A4F94"/>
    <w:rPr>
      <w:sz w:val="20"/>
      <w:szCs w:val="20"/>
    </w:rPr>
  </w:style>
  <w:style w:type="character" w:customStyle="1" w:styleId="KommentartextZchn">
    <w:name w:val="Kommentartext Zchn"/>
    <w:basedOn w:val="Absatz-Standardschriftart"/>
    <w:link w:val="Kommentartext"/>
    <w:semiHidden/>
    <w:rsid w:val="005A4F94"/>
    <w:rPr>
      <w:kern w:val="10"/>
      <w:sz w:val="20"/>
      <w:szCs w:val="20"/>
    </w:rPr>
  </w:style>
  <w:style w:type="paragraph" w:styleId="Kommentarthema">
    <w:name w:val="annotation subject"/>
    <w:basedOn w:val="Kommentartext"/>
    <w:next w:val="Kommentartext"/>
    <w:link w:val="KommentarthemaZchn"/>
    <w:semiHidden/>
    <w:unhideWhenUsed/>
    <w:rsid w:val="005A4F94"/>
    <w:rPr>
      <w:b/>
      <w:bCs/>
    </w:rPr>
  </w:style>
  <w:style w:type="character" w:customStyle="1" w:styleId="KommentarthemaZchn">
    <w:name w:val="Kommentarthema Zchn"/>
    <w:basedOn w:val="KommentartextZchn"/>
    <w:link w:val="Kommentarthema"/>
    <w:semiHidden/>
    <w:rsid w:val="005A4F94"/>
    <w:rPr>
      <w:b/>
      <w:bCs/>
      <w:kern w:val="10"/>
      <w:sz w:val="20"/>
      <w:szCs w:val="20"/>
    </w:rPr>
  </w:style>
  <w:style w:type="table" w:customStyle="1" w:styleId="Tabellenraster1">
    <w:name w:val="Tabellenraster1"/>
    <w:basedOn w:val="NormaleTabelle"/>
    <w:next w:val="Tabellenraster"/>
    <w:rsid w:val="004C3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B10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rsid w:val="00B10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volksschulbildung.lu.ch/unterricht_organisation/uo_qm_schulen/Instrument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s://volksschulbildung.lu.ch/unterricht_organisation/uo_qm_schulen/Grundlage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215047\AppData\Local\Temp\officeatwork\temp0000\Templates\2055.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CustomXMLPart">
  <Organisation1/>
</officeatwork>
</file>

<file path=customXml/item2.xml><?xml version="1.0" encoding="utf-8"?>
<officeatwork xmlns="http://schemas.officeatwork.com/MasterProperties">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</officeatwork>
</file>

<file path=customXml/item3.xml><?xml version="1.0" encoding="utf-8"?>
<officeatwork xmlns="http://schemas.officeatwork.com/Document">eNp7v3u/jUt+cmlual6JnU1wfk5pSWZ+nmeKnY0+MscnMS+9NDE91c7IwNTURh/OtQnLTC0HqoVScJMAxiof0g==</officeatwork>
</file>

<file path=customXml/item4.xml><?xml version="1.0" encoding="utf-8"?>
<officeatwork xmlns="http://schemas.officeatwork.com/Media"/>
</file>

<file path=customXml/item5.xml><?xml version="1.0" encoding="utf-8"?>
<officeatwork xmlns="http://schemas.officeatwork.com/Formulas">eNrNktFqwjAUQN/3FaWDpQVpp+7J1YK2DAS1MvcgiIwsjbbYJC652ea37WGftF9YO+2mKEVfxt5a2nPCuTef7x/enZBMZ1j5XqAVCBYKohnlMJJiRSWsjQcsFxSGmNG2OQYWyQXmqcKQCu4EKaxNY0yfNeWEDjV7orJt1k2/1PrT6QAroLLUWWhXgGoGKhzIns08t2S8QPA4Lb7neCStiEcaVhosuxbxe0po+kJDDNiyv7Hfv/Pnow2ntnU0JEI6PZ7rcKYOyxqVZRu8aCoN/6QrGPTi3OuEYvnYn3N5GNasDNvyRVmp+KOyCctGWIIxGWFI2qbLVUvM5ymhGF6FXBbvu/epbhpFtFphkpcnAKuW6yqSUIaVsws6RLDt0ZNBvzjicCbXezPpZoIsLXR1+RbeXuSTqL7WqBPHkirVrSO7tmFOBBrnAs1zgRtkVyxvf13Ht7Xdiv/jUP4XtfiJpA==</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64A57-574E-4B82-813E-6EE8CE131B6B}">
  <ds:schemaRefs>
    <ds:schemaRef ds:uri="http://schemas.officeatwork.com/CustomXMLPart"/>
  </ds:schemaRefs>
</ds:datastoreItem>
</file>

<file path=customXml/itemProps2.xml><?xml version="1.0" encoding="utf-8"?>
<ds:datastoreItem xmlns:ds="http://schemas.openxmlformats.org/officeDocument/2006/customXml" ds:itemID="{59CDEC49-02FD-49DE-84A9-3621F5A76762}">
  <ds:schemaRefs>
    <ds:schemaRef ds:uri="http://schemas.officeatwork.com/MasterProperties"/>
  </ds:schemaRefs>
</ds:datastoreItem>
</file>

<file path=customXml/itemProps3.xml><?xml version="1.0" encoding="utf-8"?>
<ds:datastoreItem xmlns:ds="http://schemas.openxmlformats.org/officeDocument/2006/customXml" ds:itemID="{3BDF8598-0C5A-4F20-BE0F-2FF390D41197}">
  <ds:schemaRefs>
    <ds:schemaRef ds:uri="http://schemas.officeatwork.com/Document"/>
  </ds:schemaRefs>
</ds:datastoreItem>
</file>

<file path=customXml/itemProps4.xml><?xml version="1.0" encoding="utf-8"?>
<ds:datastoreItem xmlns:ds="http://schemas.openxmlformats.org/officeDocument/2006/customXml" ds:itemID="{0BB302DD-BCC8-4F4F-9950-0C98E8BFDC8B}">
  <ds:schemaRefs>
    <ds:schemaRef ds:uri="http://schemas.officeatwork.com/Media"/>
  </ds:schemaRefs>
</ds:datastoreItem>
</file>

<file path=customXml/itemProps5.xml><?xml version="1.0" encoding="utf-8"?>
<ds:datastoreItem xmlns:ds="http://schemas.openxmlformats.org/officeDocument/2006/customXml" ds:itemID="{A393CE47-6D34-4868-9C70-02D8CFA0A437}">
  <ds:schemaRefs>
    <ds:schemaRef ds:uri="http://schemas.officeatwork.com/Formulas"/>
  </ds:schemaRefs>
</ds:datastoreItem>
</file>

<file path=customXml/itemProps6.xml><?xml version="1.0" encoding="utf-8"?>
<ds:datastoreItem xmlns:ds="http://schemas.openxmlformats.org/officeDocument/2006/customXml" ds:itemID="{3B56CF7A-274F-42D8-9F1F-538957BA2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2055.dot</Template>
  <TotalTime>0</TotalTime>
  <Pages>19</Pages>
  <Words>4093</Words>
  <Characters>25793</Characters>
  <Application>Microsoft Office Word</Application>
  <DocSecurity>0</DocSecurity>
  <Lines>214</Lines>
  <Paragraphs>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Qualitätskonzept der Schule Muster</vt:lpstr>
      <vt:lpstr>Organisation</vt:lpstr>
    </vt:vector>
  </TitlesOfParts>
  <Company>Dienststelle Volksschulbildung Kanton Luzern</Company>
  <LinksUpToDate>false</LinksUpToDate>
  <CharactersWithSpaces>29827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Qualitätskonzept der Schule Muster</dc:title>
  <dc:subject>Qualitätsmanagement an Schulen</dc:subject>
  <dc:creator>Burri Yvonne</dc:creator>
  <cp:lastModifiedBy>Buergler Priska</cp:lastModifiedBy>
  <cp:revision>2</cp:revision>
  <cp:lastPrinted>2021-03-19T14:07:00Z</cp:lastPrinted>
  <dcterms:created xsi:type="dcterms:W3CDTF">2022-02-23T08:40:00Z</dcterms:created>
  <dcterms:modified xsi:type="dcterms:W3CDTF">2022-02-23T08:40:00Z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MIdata.Dok_AusgangMM">
    <vt:lpwstr/>
  </property>
  <property fmtid="{D5CDD505-2E9C-101B-9397-08002B2CF9AE}" pid="4" name="CMIdata.Dok_AusgangMMMM">
    <vt:lpwstr/>
  </property>
  <property fmtid="{D5CDD505-2E9C-101B-9397-08002B2CF9AE}" pid="5" name="CMIdata.Dok_Autor">
    <vt:lpwstr/>
  </property>
  <property fmtid="{D5CDD505-2E9C-101B-9397-08002B2CF9AE}" pid="6" name="CMIdata.Dok_Bemerkung">
    <vt:lpwstr/>
  </property>
  <property fmtid="{D5CDD505-2E9C-101B-9397-08002B2CF9AE}" pid="7" name="CMIdata.Dok_Beschlussnummer">
    <vt:lpwstr/>
  </property>
  <property fmtid="{D5CDD505-2E9C-101B-9397-08002B2CF9AE}" pid="8" name="CMIdata.Dok_DatumMM">
    <vt:lpwstr>19.03.2021</vt:lpwstr>
  </property>
  <property fmtid="{D5CDD505-2E9C-101B-9397-08002B2CF9AE}" pid="9" name="CMIdata.Dok_DatumMMMM">
    <vt:lpwstr>19. M?rz 2021</vt:lpwstr>
  </property>
  <property fmtid="{D5CDD505-2E9C-101B-9397-08002B2CF9AE}" pid="10" name="CMIdata.Dok_EingangMM">
    <vt:lpwstr/>
  </property>
  <property fmtid="{D5CDD505-2E9C-101B-9397-08002B2CF9AE}" pid="11" name="CMIdata.Dok_EingangMMMM">
    <vt:lpwstr/>
  </property>
  <property fmtid="{D5CDD505-2E9C-101B-9397-08002B2CF9AE}" pid="12" name="CMIdata.Dok_Kategorie">
    <vt:lpwstr/>
  </property>
  <property fmtid="{D5CDD505-2E9C-101B-9397-08002B2CF9AE}" pid="13" name="CMIdata.Dok_Lfnr">
    <vt:lpwstr>340816</vt:lpwstr>
  </property>
  <property fmtid="{D5CDD505-2E9C-101B-9397-08002B2CF9AE}" pid="14" name="CMIdata.Dok_Protokollbemerkung">
    <vt:lpwstr/>
  </property>
  <property fmtid="{D5CDD505-2E9C-101B-9397-08002B2CF9AE}" pid="15" name="CMIdata.Dok_Protokollvermerk">
    <vt:lpwstr/>
  </property>
  <property fmtid="{D5CDD505-2E9C-101B-9397-08002B2CF9AE}" pid="16" name="CMIdata.Dok_Standort">
    <vt:lpwstr/>
  </property>
  <property fmtid="{D5CDD505-2E9C-101B-9397-08002B2CF9AE}" pid="17" name="CMIdata.Dok_Thema">
    <vt:lpwstr/>
  </property>
  <property fmtid="{D5CDD505-2E9C-101B-9397-08002B2CF9AE}" pid="18" name="CMIdata.Dok_Titel">
    <vt:lpwstr>Qualitätskonzept (Vorlage)</vt:lpwstr>
  </property>
  <property fmtid="{D5CDD505-2E9C-101B-9397-08002B2CF9AE}" pid="19" name="CMIdata.Dok_Traktandierungscode">
    <vt:lpwstr/>
  </property>
  <property fmtid="{D5CDD505-2E9C-101B-9397-08002B2CF9AE}" pid="20" name="CMIdata.Dok_Traktandierungstitel">
    <vt:lpwstr/>
  </property>
  <property fmtid="{D5CDD505-2E9C-101B-9397-08002B2CF9AE}" pid="21" name="CMIdata.Dok_Traktandumstatus">
    <vt:lpwstr/>
  </property>
  <property fmtid="{D5CDD505-2E9C-101B-9397-08002B2CF9AE}" pid="22" name="CMIdata.Dok_Traktandum_Notizen">
    <vt:lpwstr/>
  </property>
  <property fmtid="{D5CDD505-2E9C-101B-9397-08002B2CF9AE}" pid="23" name="CMIdata.G_BeginnMM">
    <vt:lpwstr>17.05.2019</vt:lpwstr>
  </property>
  <property fmtid="{D5CDD505-2E9C-101B-9397-08002B2CF9AE}" pid="24" name="CMIdata.G_BeginnMMMM">
    <vt:lpwstr>17. Mai 2019</vt:lpwstr>
  </property>
  <property fmtid="{D5CDD505-2E9C-101B-9397-08002B2CF9AE}" pid="25" name="CMIdata.G_Bemerkung">
    <vt:lpwstr/>
  </property>
  <property fmtid="{D5CDD505-2E9C-101B-9397-08002B2CF9AE}" pid="26" name="CMIdata.G_Botschaftsnummer">
    <vt:lpwstr/>
  </property>
  <property fmtid="{D5CDD505-2E9C-101B-9397-08002B2CF9AE}" pid="27" name="CMIdata.G_Departement">
    <vt:lpwstr/>
  </property>
  <property fmtid="{D5CDD505-2E9C-101B-9397-08002B2CF9AE}" pid="28" name="CMIdata.G_Eigner">
    <vt:lpwstr>Dienststelle DVS</vt:lpwstr>
  </property>
  <property fmtid="{D5CDD505-2E9C-101B-9397-08002B2CF9AE}" pid="29" name="CMIdata.G_Eroeffnungsdatum">
    <vt:lpwstr/>
  </property>
  <property fmtid="{D5CDD505-2E9C-101B-9397-08002B2CF9AE}" pid="30" name="CMIdata.G_Grundbuchkreis">
    <vt:lpwstr/>
  </property>
  <property fmtid="{D5CDD505-2E9C-101B-9397-08002B2CF9AE}" pid="31" name="CMIdata.G_HFD_AnmeldedatumMM">
    <vt:lpwstr/>
  </property>
  <property fmtid="{D5CDD505-2E9C-101B-9397-08002B2CF9AE}" pid="32" name="CMIdata.G_HFD_AnmeldedatumMMMM">
    <vt:lpwstr/>
  </property>
  <property fmtid="{D5CDD505-2E9C-101B-9397-08002B2CF9AE}" pid="33" name="CMIdata.G_HFD_AustrittsdatumMM">
    <vt:lpwstr/>
  </property>
  <property fmtid="{D5CDD505-2E9C-101B-9397-08002B2CF9AE}" pid="34" name="CMIdata.G_HFD_AustrittsdatumMMMM">
    <vt:lpwstr/>
  </property>
  <property fmtid="{D5CDD505-2E9C-101B-9397-08002B2CF9AE}" pid="35" name="CMIdata.G_HFD_Austrittsgrund">
    <vt:lpwstr/>
  </property>
  <property fmtid="{D5CDD505-2E9C-101B-9397-08002B2CF9AE}" pid="36" name="CMIdata.G_HFD_Diagnose">
    <vt:lpwstr/>
  </property>
  <property fmtid="{D5CDD505-2E9C-101B-9397-08002B2CF9AE}" pid="37" name="CMIdata.G_HFD_DurchfuerhrungsbestaetigungMM">
    <vt:lpwstr/>
  </property>
  <property fmtid="{D5CDD505-2E9C-101B-9397-08002B2CF9AE}" pid="38" name="CMIdata.G_HFD_DurchfuerhrungsbestaetigungMMMM">
    <vt:lpwstr/>
  </property>
  <property fmtid="{D5CDD505-2E9C-101B-9397-08002B2CF9AE}" pid="39" name="CMIdata.G_HFD_EintrittsdatumMM">
    <vt:lpwstr/>
  </property>
  <property fmtid="{D5CDD505-2E9C-101B-9397-08002B2CF9AE}" pid="40" name="CMIdata.G_HFD_EintrittsdatumMMMM">
    <vt:lpwstr/>
  </property>
  <property fmtid="{D5CDD505-2E9C-101B-9397-08002B2CF9AE}" pid="41" name="CMIdata.G_HFD_Erstsprache_Kind">
    <vt:lpwstr/>
  </property>
  <property fmtid="{D5CDD505-2E9C-101B-9397-08002B2CF9AE}" pid="42" name="CMIdata.G_HFD_Familiensprache">
    <vt:lpwstr/>
  </property>
  <property fmtid="{D5CDD505-2E9C-101B-9397-08002B2CF9AE}" pid="43" name="CMIdata.G_HFD_Hilfsmittel">
    <vt:lpwstr/>
  </property>
  <property fmtid="{D5CDD505-2E9C-101B-9397-08002B2CF9AE}" pid="44" name="CMIdata.G_HFD_paedagogischeMassnahmen">
    <vt:lpwstr/>
  </property>
  <property fmtid="{D5CDD505-2E9C-101B-9397-08002B2CF9AE}" pid="45" name="CMIdata.G_Laufnummer">
    <vt:lpwstr>2019-538</vt:lpwstr>
  </property>
  <property fmtid="{D5CDD505-2E9C-101B-9397-08002B2CF9AE}" pid="46" name="CMIdata.G_Ortsbezeichnung">
    <vt:lpwstr/>
  </property>
  <property fmtid="{D5CDD505-2E9C-101B-9397-08002B2CF9AE}" pid="47" name="CMIdata.G_RaeumlicheZuteilung">
    <vt:lpwstr/>
  </property>
  <property fmtid="{D5CDD505-2E9C-101B-9397-08002B2CF9AE}" pid="48" name="CMIdata.G_Registraturplan">
    <vt:lpwstr>3.0.0 Allgemeines</vt:lpwstr>
  </property>
  <property fmtid="{D5CDD505-2E9C-101B-9397-08002B2CF9AE}" pid="49" name="CMIdata.G_SachbearbeiterKuerzel">
    <vt:lpwstr>ROMAN.AREGGER@LU.CH</vt:lpwstr>
  </property>
  <property fmtid="{D5CDD505-2E9C-101B-9397-08002B2CF9AE}" pid="50" name="CMIdata.G_SachbearbeiterVornameName">
    <vt:lpwstr>Roman Aregger</vt:lpwstr>
  </property>
  <property fmtid="{D5CDD505-2E9C-101B-9397-08002B2CF9AE}" pid="51" name="CMIdata.G_SBE_Anmeldungsgrund">
    <vt:lpwstr/>
  </property>
  <property fmtid="{D5CDD505-2E9C-101B-9397-08002B2CF9AE}" pid="52" name="CMIdata.G_SBE_Klientenart">
    <vt:lpwstr/>
  </property>
  <property fmtid="{D5CDD505-2E9C-101B-9397-08002B2CF9AE}" pid="53" name="CMIdata.G_SBE_Schulgemeinde">
    <vt:lpwstr/>
  </property>
  <property fmtid="{D5CDD505-2E9C-101B-9397-08002B2CF9AE}" pid="54" name="CMIdata.G_SBE_Schulhaus">
    <vt:lpwstr/>
  </property>
  <property fmtid="{D5CDD505-2E9C-101B-9397-08002B2CF9AE}" pid="55" name="CMIdata.G_SBE_Schulstufe">
    <vt:lpwstr/>
  </property>
  <property fmtid="{D5CDD505-2E9C-101B-9397-08002B2CF9AE}" pid="56" name="CMIdata.G_SBE_Team-Gruppengroesse">
    <vt:lpwstr/>
  </property>
  <property fmtid="{D5CDD505-2E9C-101B-9397-08002B2CF9AE}" pid="57" name="CMIdata.G_Signatur">
    <vt:lpwstr/>
  </property>
  <property fmtid="{D5CDD505-2E9C-101B-9397-08002B2CF9AE}" pid="58" name="CMIdata.G_Titel">
    <vt:lpwstr>QM-Konzept 2020</vt:lpwstr>
  </property>
  <property fmtid="{D5CDD505-2E9C-101B-9397-08002B2CF9AE}" pid="59" name="CMIdata.G_TitelPublikation(DHK)">
    <vt:lpwstr/>
  </property>
  <property fmtid="{D5CDD505-2E9C-101B-9397-08002B2CF9AE}" pid="60" name="CMIdata.G_Vorstossnummer">
    <vt:lpwstr/>
  </property>
  <property fmtid="{D5CDD505-2E9C-101B-9397-08002B2CF9AE}" pid="61" name="CMIdata.Sitz_Beginn">
    <vt:lpwstr/>
  </property>
  <property fmtid="{D5CDD505-2E9C-101B-9397-08002B2CF9AE}" pid="62" name="CMIdata.Sitz_Bemerkung">
    <vt:lpwstr/>
  </property>
  <property fmtid="{D5CDD505-2E9C-101B-9397-08002B2CF9AE}" pid="63" name="CMIdata.Sitz_DatumMM">
    <vt:lpwstr/>
  </property>
  <property fmtid="{D5CDD505-2E9C-101B-9397-08002B2CF9AE}" pid="64" name="CMIdata.Sitz_DatumMMMM">
    <vt:lpwstr/>
  </property>
  <property fmtid="{D5CDD505-2E9C-101B-9397-08002B2CF9AE}" pid="65" name="CMIdata.Sitz_Ende">
    <vt:lpwstr/>
  </property>
  <property fmtid="{D5CDD505-2E9C-101B-9397-08002B2CF9AE}" pid="66" name="CMIdata.Sitz_Gremium">
    <vt:lpwstr/>
  </property>
  <property fmtid="{D5CDD505-2E9C-101B-9397-08002B2CF9AE}" pid="67" name="CMIdata.Sitz_Ort">
    <vt:lpwstr/>
  </property>
  <property fmtid="{D5CDD505-2E9C-101B-9397-08002B2CF9AE}" pid="68" name="CMIdata.Sitz_Titel">
    <vt:lpwstr/>
  </property>
  <property fmtid="{D5CDD505-2E9C-101B-9397-08002B2CF9AE}" pid="69" name="Contactperson.Direct Fax">
    <vt:lpwstr/>
  </property>
  <property fmtid="{D5CDD505-2E9C-101B-9397-08002B2CF9AE}" pid="70" name="Contactperson.Direct Phone">
    <vt:lpwstr/>
  </property>
  <property fmtid="{D5CDD505-2E9C-101B-9397-08002B2CF9AE}" pid="71" name="Contactperson.DirectFax">
    <vt:lpwstr/>
  </property>
  <property fmtid="{D5CDD505-2E9C-101B-9397-08002B2CF9AE}" pid="72" name="Contactperson.DirectPhone">
    <vt:lpwstr/>
  </property>
  <property fmtid="{D5CDD505-2E9C-101B-9397-08002B2CF9AE}" pid="73" name="Contactperson.Name">
    <vt:lpwstr/>
  </property>
  <property fmtid="{D5CDD505-2E9C-101B-9397-08002B2CF9AE}" pid="74" name="Doc.Date">
    <vt:lpwstr>Datum</vt:lpwstr>
  </property>
  <property fmtid="{D5CDD505-2E9C-101B-9397-08002B2CF9AE}" pid="75" name="Doc.of">
    <vt:lpwstr>von</vt:lpwstr>
  </property>
  <property fmtid="{D5CDD505-2E9C-101B-9397-08002B2CF9AE}" pid="76" name="Doc.Page">
    <vt:lpwstr>Seite</vt:lpwstr>
  </property>
  <property fmtid="{D5CDD505-2E9C-101B-9397-08002B2CF9AE}" pid="77" name="Doc.Text">
    <vt:lpwstr>[Text]</vt:lpwstr>
  </property>
  <property fmtid="{D5CDD505-2E9C-101B-9397-08002B2CF9AE}" pid="78" name="oawDisplayName">
    <vt:lpwstr/>
  </property>
  <property fmtid="{D5CDD505-2E9C-101B-9397-08002B2CF9AE}" pid="79" name="oawID">
    <vt:lpwstr/>
  </property>
  <property fmtid="{D5CDD505-2E9C-101B-9397-08002B2CF9AE}" pid="80" name="oawInfo">
    <vt:lpwstr/>
  </property>
  <property fmtid="{D5CDD505-2E9C-101B-9397-08002B2CF9AE}" pid="81" name="Organisation.AddressB1">
    <vt:lpwstr/>
  </property>
  <property fmtid="{D5CDD505-2E9C-101B-9397-08002B2CF9AE}" pid="82" name="Organisation.AddressB2">
    <vt:lpwstr/>
  </property>
  <property fmtid="{D5CDD505-2E9C-101B-9397-08002B2CF9AE}" pid="83" name="Organisation.AddressB3">
    <vt:lpwstr/>
  </property>
  <property fmtid="{D5CDD505-2E9C-101B-9397-08002B2CF9AE}" pid="84" name="Organisation.AddressB4">
    <vt:lpwstr/>
  </property>
  <property fmtid="{D5CDD505-2E9C-101B-9397-08002B2CF9AE}" pid="85" name="Organisation.Departement">
    <vt:lpwstr/>
  </property>
  <property fmtid="{D5CDD505-2E9C-101B-9397-08002B2CF9AE}" pid="86" name="Outputprofile.External">
    <vt:lpwstr/>
  </property>
  <property fmtid="{D5CDD505-2E9C-101B-9397-08002B2CF9AE}" pid="87" name="Outputprofile.ExternalSignature">
    <vt:lpwstr/>
  </property>
  <property fmtid="{D5CDD505-2E9C-101B-9397-08002B2CF9AE}" pid="88" name="Outputprofile.Internal">
    <vt:lpwstr/>
  </property>
  <property fmtid="{D5CDD505-2E9C-101B-9397-08002B2CF9AE}" pid="89" name="OutputStatus">
    <vt:lpwstr>OutputStatus</vt:lpwstr>
  </property>
  <property fmtid="{D5CDD505-2E9C-101B-9397-08002B2CF9AE}" pid="90" name="StmAuthor.Initials">
    <vt:lpwstr/>
  </property>
  <property fmtid="{D5CDD505-2E9C-101B-9397-08002B2CF9AE}" pid="91" name="StmCMIdata.Dok_AusgangMM">
    <vt:lpwstr/>
  </property>
  <property fmtid="{D5CDD505-2E9C-101B-9397-08002B2CF9AE}" pid="92" name="StmCMIdata.Dok_AusgangMMMM">
    <vt:lpwstr/>
  </property>
  <property fmtid="{D5CDD505-2E9C-101B-9397-08002B2CF9AE}" pid="93" name="StmCMIdata.Dok_Autor">
    <vt:lpwstr/>
  </property>
  <property fmtid="{D5CDD505-2E9C-101B-9397-08002B2CF9AE}" pid="94" name="StmCMIdata.Dok_Bemerkung">
    <vt:lpwstr/>
  </property>
  <property fmtid="{D5CDD505-2E9C-101B-9397-08002B2CF9AE}" pid="95" name="StmCMIdata.Dok_Beschlussnummer">
    <vt:lpwstr/>
  </property>
  <property fmtid="{D5CDD505-2E9C-101B-9397-08002B2CF9AE}" pid="96" name="StmCMIdata.Dok_DatumMM">
    <vt:lpwstr>19.03.2021</vt:lpwstr>
  </property>
  <property fmtid="{D5CDD505-2E9C-101B-9397-08002B2CF9AE}" pid="97" name="StmCMIdata.Dok_DatumMMMM">
    <vt:lpwstr>19. M?rz 2021</vt:lpwstr>
  </property>
  <property fmtid="{D5CDD505-2E9C-101B-9397-08002B2CF9AE}" pid="98" name="StmCMIdata.Dok_EingangMM">
    <vt:lpwstr/>
  </property>
  <property fmtid="{D5CDD505-2E9C-101B-9397-08002B2CF9AE}" pid="99" name="StmCMIdata.Dok_EingangMMMM">
    <vt:lpwstr/>
  </property>
  <property fmtid="{D5CDD505-2E9C-101B-9397-08002B2CF9AE}" pid="100" name="StmCMIdata.Dok_Kategorie">
    <vt:lpwstr/>
  </property>
  <property fmtid="{D5CDD505-2E9C-101B-9397-08002B2CF9AE}" pid="101" name="StmCMIdata.Dok_Lfnr">
    <vt:lpwstr>340816</vt:lpwstr>
  </property>
  <property fmtid="{D5CDD505-2E9C-101B-9397-08002B2CF9AE}" pid="102" name="StmCMIdata.Dok_Protokollbemerkung">
    <vt:lpwstr/>
  </property>
  <property fmtid="{D5CDD505-2E9C-101B-9397-08002B2CF9AE}" pid="103" name="StmCMIdata.Dok_Protokollvermerk">
    <vt:lpwstr/>
  </property>
  <property fmtid="{D5CDD505-2E9C-101B-9397-08002B2CF9AE}" pid="104" name="StmCMIdata.Dok_Standort">
    <vt:lpwstr/>
  </property>
  <property fmtid="{D5CDD505-2E9C-101B-9397-08002B2CF9AE}" pid="105" name="StmCMIdata.Dok_Thema">
    <vt:lpwstr/>
  </property>
  <property fmtid="{D5CDD505-2E9C-101B-9397-08002B2CF9AE}" pid="106" name="StmCMIdata.Dok_Titel">
    <vt:lpwstr>Qualitätskonzept (Vorlage)</vt:lpwstr>
  </property>
  <property fmtid="{D5CDD505-2E9C-101B-9397-08002B2CF9AE}" pid="107" name="StmCMIdata.Dok_Traktandierungscode">
    <vt:lpwstr/>
  </property>
  <property fmtid="{D5CDD505-2E9C-101B-9397-08002B2CF9AE}" pid="108" name="StmCMIdata.Dok_Traktandierungstitel">
    <vt:lpwstr/>
  </property>
  <property fmtid="{D5CDD505-2E9C-101B-9397-08002B2CF9AE}" pid="109" name="StmCMIdata.Dok_Traktandumstatus">
    <vt:lpwstr/>
  </property>
  <property fmtid="{D5CDD505-2E9C-101B-9397-08002B2CF9AE}" pid="110" name="StmCMIdata.Dok_Traktandum_Notizen">
    <vt:lpwstr/>
  </property>
  <property fmtid="{D5CDD505-2E9C-101B-9397-08002B2CF9AE}" pid="111" name="StmCMIdata.G_BeginnMM">
    <vt:lpwstr>17.05.2019</vt:lpwstr>
  </property>
  <property fmtid="{D5CDD505-2E9C-101B-9397-08002B2CF9AE}" pid="112" name="StmCMIdata.G_BeginnMMMM">
    <vt:lpwstr>17. Mai 2019</vt:lpwstr>
  </property>
  <property fmtid="{D5CDD505-2E9C-101B-9397-08002B2CF9AE}" pid="113" name="StmCMIdata.G_Bemerkung">
    <vt:lpwstr/>
  </property>
  <property fmtid="{D5CDD505-2E9C-101B-9397-08002B2CF9AE}" pid="114" name="StmCMIdata.G_Botschaftsnummer">
    <vt:lpwstr/>
  </property>
  <property fmtid="{D5CDD505-2E9C-101B-9397-08002B2CF9AE}" pid="115" name="StmCMIdata.G_Departement">
    <vt:lpwstr/>
  </property>
  <property fmtid="{D5CDD505-2E9C-101B-9397-08002B2CF9AE}" pid="116" name="StmCMIdata.G_Eigner">
    <vt:lpwstr>Dienststelle DVS</vt:lpwstr>
  </property>
  <property fmtid="{D5CDD505-2E9C-101B-9397-08002B2CF9AE}" pid="117" name="StmCMIdata.G_Eroeffnungsdatum">
    <vt:lpwstr/>
  </property>
  <property fmtid="{D5CDD505-2E9C-101B-9397-08002B2CF9AE}" pid="118" name="StmCMIdata.G_Grundbuchkreis">
    <vt:lpwstr/>
  </property>
  <property fmtid="{D5CDD505-2E9C-101B-9397-08002B2CF9AE}" pid="119" name="StmCMIdata.G_HFD_AnmeldedatumMM">
    <vt:lpwstr/>
  </property>
  <property fmtid="{D5CDD505-2E9C-101B-9397-08002B2CF9AE}" pid="120" name="StmCMIdata.G_HFD_AnmeldedatumMMMM">
    <vt:lpwstr/>
  </property>
  <property fmtid="{D5CDD505-2E9C-101B-9397-08002B2CF9AE}" pid="121" name="StmCMIdata.G_HFD_AustrittsdatumMM">
    <vt:lpwstr/>
  </property>
  <property fmtid="{D5CDD505-2E9C-101B-9397-08002B2CF9AE}" pid="122" name="StmCMIdata.G_HFD_AustrittsdatumMMMM">
    <vt:lpwstr/>
  </property>
  <property fmtid="{D5CDD505-2E9C-101B-9397-08002B2CF9AE}" pid="123" name="StmCMIdata.G_HFD_Austrittsgrund">
    <vt:lpwstr/>
  </property>
  <property fmtid="{D5CDD505-2E9C-101B-9397-08002B2CF9AE}" pid="124" name="StmCMIdata.G_HFD_Diagnose">
    <vt:lpwstr/>
  </property>
  <property fmtid="{D5CDD505-2E9C-101B-9397-08002B2CF9AE}" pid="125" name="StmCMIdata.G_HFD_DurchfuerhrungsbestaetigungMM">
    <vt:lpwstr/>
  </property>
  <property fmtid="{D5CDD505-2E9C-101B-9397-08002B2CF9AE}" pid="126" name="StmCMIdata.G_HFD_DurchfuerhrungsbestaetigungMMMM">
    <vt:lpwstr/>
  </property>
  <property fmtid="{D5CDD505-2E9C-101B-9397-08002B2CF9AE}" pid="127" name="StmCMIdata.G_HFD_EintrittsdatumMM">
    <vt:lpwstr/>
  </property>
  <property fmtid="{D5CDD505-2E9C-101B-9397-08002B2CF9AE}" pid="128" name="StmCMIdata.G_HFD_EintrittsdatumMMMM">
    <vt:lpwstr/>
  </property>
  <property fmtid="{D5CDD505-2E9C-101B-9397-08002B2CF9AE}" pid="129" name="StmCMIdata.G_HFD_Erstsprache_Kind">
    <vt:lpwstr/>
  </property>
  <property fmtid="{D5CDD505-2E9C-101B-9397-08002B2CF9AE}" pid="130" name="StmCMIdata.G_HFD_Familiensprache">
    <vt:lpwstr/>
  </property>
  <property fmtid="{D5CDD505-2E9C-101B-9397-08002B2CF9AE}" pid="131" name="StmCMIdata.G_HFD_Hilfsmittel">
    <vt:lpwstr/>
  </property>
  <property fmtid="{D5CDD505-2E9C-101B-9397-08002B2CF9AE}" pid="132" name="StmCMIdata.G_HFD_paedagogischeMassnahmen">
    <vt:lpwstr/>
  </property>
  <property fmtid="{D5CDD505-2E9C-101B-9397-08002B2CF9AE}" pid="133" name="StmCMIdata.G_Laufnummer">
    <vt:lpwstr>2019-538</vt:lpwstr>
  </property>
  <property fmtid="{D5CDD505-2E9C-101B-9397-08002B2CF9AE}" pid="134" name="StmCMIdata.G_Ortsbezeichnung">
    <vt:lpwstr/>
  </property>
  <property fmtid="{D5CDD505-2E9C-101B-9397-08002B2CF9AE}" pid="135" name="StmCMIdata.G_RaeumlicheZuteilung">
    <vt:lpwstr/>
  </property>
  <property fmtid="{D5CDD505-2E9C-101B-9397-08002B2CF9AE}" pid="136" name="StmCMIdata.G_Registraturplan">
    <vt:lpwstr>3.0.0 Allgemeines</vt:lpwstr>
  </property>
  <property fmtid="{D5CDD505-2E9C-101B-9397-08002B2CF9AE}" pid="137" name="StmCMIdata.G_SachbearbeiterKuerzel">
    <vt:lpwstr>ROMAN.AREGGER@LU.CH</vt:lpwstr>
  </property>
  <property fmtid="{D5CDD505-2E9C-101B-9397-08002B2CF9AE}" pid="138" name="StmCMIdata.G_SachbearbeiterVornameName">
    <vt:lpwstr>Roman Aregger</vt:lpwstr>
  </property>
  <property fmtid="{D5CDD505-2E9C-101B-9397-08002B2CF9AE}" pid="139" name="StmCMIdata.G_SBE_Anmeldungsgrund">
    <vt:lpwstr/>
  </property>
  <property fmtid="{D5CDD505-2E9C-101B-9397-08002B2CF9AE}" pid="140" name="StmCMIdata.G_SBE_Klientenart">
    <vt:lpwstr/>
  </property>
  <property fmtid="{D5CDD505-2E9C-101B-9397-08002B2CF9AE}" pid="141" name="StmCMIdata.G_SBE_Schulgemeinde">
    <vt:lpwstr/>
  </property>
  <property fmtid="{D5CDD505-2E9C-101B-9397-08002B2CF9AE}" pid="142" name="StmCMIdata.G_SBE_Schulhaus">
    <vt:lpwstr/>
  </property>
  <property fmtid="{D5CDD505-2E9C-101B-9397-08002B2CF9AE}" pid="143" name="StmCMIdata.G_SBE_Schulstufe">
    <vt:lpwstr/>
  </property>
  <property fmtid="{D5CDD505-2E9C-101B-9397-08002B2CF9AE}" pid="144" name="StmCMIdata.G_SBE_Team-Gruppengroesse">
    <vt:lpwstr/>
  </property>
  <property fmtid="{D5CDD505-2E9C-101B-9397-08002B2CF9AE}" pid="145" name="StmCMIdata.G_Signatur">
    <vt:lpwstr/>
  </property>
  <property fmtid="{D5CDD505-2E9C-101B-9397-08002B2CF9AE}" pid="146" name="StmCMIdata.G_Titel">
    <vt:lpwstr>QM-Konzept 2020</vt:lpwstr>
  </property>
  <property fmtid="{D5CDD505-2E9C-101B-9397-08002B2CF9AE}" pid="147" name="StmCMIdata.G_TitelPublikation(DHK)">
    <vt:lpwstr/>
  </property>
  <property fmtid="{D5CDD505-2E9C-101B-9397-08002B2CF9AE}" pid="148" name="StmCMIdata.G_Vorstossnummer">
    <vt:lpwstr/>
  </property>
  <property fmtid="{D5CDD505-2E9C-101B-9397-08002B2CF9AE}" pid="149" name="StmCMIdata.Sitz_Beginn">
    <vt:lpwstr/>
  </property>
  <property fmtid="{D5CDD505-2E9C-101B-9397-08002B2CF9AE}" pid="150" name="StmCMIdata.Sitz_Bemerkung">
    <vt:lpwstr/>
  </property>
  <property fmtid="{D5CDD505-2E9C-101B-9397-08002B2CF9AE}" pid="151" name="StmCMIdata.Sitz_DatumMM">
    <vt:lpwstr/>
  </property>
  <property fmtid="{D5CDD505-2E9C-101B-9397-08002B2CF9AE}" pid="152" name="StmCMIdata.Sitz_DatumMMMM">
    <vt:lpwstr/>
  </property>
  <property fmtid="{D5CDD505-2E9C-101B-9397-08002B2CF9AE}" pid="153" name="StmCMIdata.Sitz_Ende">
    <vt:lpwstr/>
  </property>
  <property fmtid="{D5CDD505-2E9C-101B-9397-08002B2CF9AE}" pid="154" name="StmCMIdata.Sitz_Gremium">
    <vt:lpwstr/>
  </property>
  <property fmtid="{D5CDD505-2E9C-101B-9397-08002B2CF9AE}" pid="155" name="StmCMIdata.Sitz_Ort">
    <vt:lpwstr/>
  </property>
  <property fmtid="{D5CDD505-2E9C-101B-9397-08002B2CF9AE}" pid="156" name="StmCMIdata.Sitz_Titel">
    <vt:lpwstr/>
  </property>
  <property fmtid="{D5CDD505-2E9C-101B-9397-08002B2CF9AE}" pid="157" name="StmOrganisation.City">
    <vt:lpwstr/>
  </property>
  <property fmtid="{D5CDD505-2E9C-101B-9397-08002B2CF9AE}" pid="158" name="Toolbar.Email">
    <vt:lpwstr>Toolbar.Email</vt:lpwstr>
  </property>
  <property fmtid="{D5CDD505-2E9C-101B-9397-08002B2CF9AE}" pid="159" name="Viacar.PIN">
    <vt:lpwstr> </vt:lpwstr>
  </property>
  <property fmtid="{D5CDD505-2E9C-101B-9397-08002B2CF9AE}" pid="160" name="WdScmCMIdata.Dok_AusgangMM">
    <vt:lpwstr/>
  </property>
  <property fmtid="{D5CDD505-2E9C-101B-9397-08002B2CF9AE}" pid="161" name="WdScmCMIdata.Dok_AusgangMMMM">
    <vt:lpwstr/>
  </property>
  <property fmtid="{D5CDD505-2E9C-101B-9397-08002B2CF9AE}" pid="162" name="WdScmCMIdata.Dok_Autor">
    <vt:lpwstr/>
  </property>
  <property fmtid="{D5CDD505-2E9C-101B-9397-08002B2CF9AE}" pid="163" name="WdScmCMIdata.Dok_Bemerkung">
    <vt:lpwstr/>
  </property>
  <property fmtid="{D5CDD505-2E9C-101B-9397-08002B2CF9AE}" pid="164" name="WdScmCMIdata.Dok_Beschlussnummer">
    <vt:lpwstr/>
  </property>
  <property fmtid="{D5CDD505-2E9C-101B-9397-08002B2CF9AE}" pid="165" name="WdScmCMIdata.Dok_DatumMM">
    <vt:lpwstr>19.03.2021</vt:lpwstr>
  </property>
  <property fmtid="{D5CDD505-2E9C-101B-9397-08002B2CF9AE}" pid="166" name="WdScmCMIdata.Dok_DatumMMMM">
    <vt:lpwstr>19. M?rz 2021</vt:lpwstr>
  </property>
  <property fmtid="{D5CDD505-2E9C-101B-9397-08002B2CF9AE}" pid="167" name="WdScmCMIdata.Dok_EingangMM">
    <vt:lpwstr/>
  </property>
  <property fmtid="{D5CDD505-2E9C-101B-9397-08002B2CF9AE}" pid="168" name="WdScmCMIdata.Dok_EingangMMMM">
    <vt:lpwstr/>
  </property>
  <property fmtid="{D5CDD505-2E9C-101B-9397-08002B2CF9AE}" pid="169" name="WdScmCMIdata.Dok_Kategorie">
    <vt:lpwstr/>
  </property>
  <property fmtid="{D5CDD505-2E9C-101B-9397-08002B2CF9AE}" pid="170" name="WdScmCMIdata.Dok_Lfnr">
    <vt:lpwstr>340816</vt:lpwstr>
  </property>
  <property fmtid="{D5CDD505-2E9C-101B-9397-08002B2CF9AE}" pid="171" name="WdScmCMIdata.Dok_Protokollbemerkung">
    <vt:lpwstr/>
  </property>
  <property fmtid="{D5CDD505-2E9C-101B-9397-08002B2CF9AE}" pid="172" name="WdScmCMIdata.Dok_Protokollvermerk">
    <vt:lpwstr/>
  </property>
  <property fmtid="{D5CDD505-2E9C-101B-9397-08002B2CF9AE}" pid="173" name="WdScmCMIdata.Dok_Standort">
    <vt:lpwstr/>
  </property>
  <property fmtid="{D5CDD505-2E9C-101B-9397-08002B2CF9AE}" pid="174" name="WdScmCMIdata.Dok_Thema">
    <vt:lpwstr/>
  </property>
  <property fmtid="{D5CDD505-2E9C-101B-9397-08002B2CF9AE}" pid="175" name="WdScmCMIdata.Dok_Titel">
    <vt:lpwstr>Qualitätskonzept (Vorlage)</vt:lpwstr>
  </property>
  <property fmtid="{D5CDD505-2E9C-101B-9397-08002B2CF9AE}" pid="176" name="WdScmCMIdata.Dok_Traktandierungscode">
    <vt:lpwstr/>
  </property>
  <property fmtid="{D5CDD505-2E9C-101B-9397-08002B2CF9AE}" pid="177" name="WdScmCMIdata.Dok_Traktandierungstitel">
    <vt:lpwstr/>
  </property>
  <property fmtid="{D5CDD505-2E9C-101B-9397-08002B2CF9AE}" pid="178" name="WdScmCMIdata.Dok_Traktandumstatus">
    <vt:lpwstr/>
  </property>
  <property fmtid="{D5CDD505-2E9C-101B-9397-08002B2CF9AE}" pid="179" name="WdScmCMIdata.Dok_Traktandum_Notizen">
    <vt:lpwstr/>
  </property>
  <property fmtid="{D5CDD505-2E9C-101B-9397-08002B2CF9AE}" pid="180" name="WdScmCMIdata.G_BeginnMM">
    <vt:lpwstr>17.05.2019</vt:lpwstr>
  </property>
  <property fmtid="{D5CDD505-2E9C-101B-9397-08002B2CF9AE}" pid="181" name="WdScmCMIdata.G_BeginnMMMM">
    <vt:lpwstr>17. Mai 2019</vt:lpwstr>
  </property>
  <property fmtid="{D5CDD505-2E9C-101B-9397-08002B2CF9AE}" pid="182" name="WdScmCMIdata.G_Bemerkung">
    <vt:lpwstr/>
  </property>
  <property fmtid="{D5CDD505-2E9C-101B-9397-08002B2CF9AE}" pid="183" name="WdScmCMIdata.G_Botschaftsnummer">
    <vt:lpwstr/>
  </property>
  <property fmtid="{D5CDD505-2E9C-101B-9397-08002B2CF9AE}" pid="184" name="WdScmCMIdata.G_Departement">
    <vt:lpwstr/>
  </property>
  <property fmtid="{D5CDD505-2E9C-101B-9397-08002B2CF9AE}" pid="185" name="WdScmCMIdata.G_Eigner">
    <vt:lpwstr>Dienststelle DVS</vt:lpwstr>
  </property>
  <property fmtid="{D5CDD505-2E9C-101B-9397-08002B2CF9AE}" pid="186" name="WdScmCMIdata.G_Eroeffnungsdatum">
    <vt:lpwstr/>
  </property>
  <property fmtid="{D5CDD505-2E9C-101B-9397-08002B2CF9AE}" pid="187" name="WdScmCMIdata.G_Grundbuchkreis">
    <vt:lpwstr/>
  </property>
  <property fmtid="{D5CDD505-2E9C-101B-9397-08002B2CF9AE}" pid="188" name="WdScmCMIdata.G_HFD_AnmeldedatumMM">
    <vt:lpwstr/>
  </property>
  <property fmtid="{D5CDD505-2E9C-101B-9397-08002B2CF9AE}" pid="189" name="WdScmCMIdata.G_HFD_AnmeldedatumMMMM">
    <vt:lpwstr/>
  </property>
  <property fmtid="{D5CDD505-2E9C-101B-9397-08002B2CF9AE}" pid="190" name="WdScmCMIdata.G_HFD_AustrittsdatumMM">
    <vt:lpwstr/>
  </property>
  <property fmtid="{D5CDD505-2E9C-101B-9397-08002B2CF9AE}" pid="191" name="WdScmCMIdata.G_HFD_AustrittsdatumMMMM">
    <vt:lpwstr/>
  </property>
  <property fmtid="{D5CDD505-2E9C-101B-9397-08002B2CF9AE}" pid="192" name="WdScmCMIdata.G_HFD_Austrittsgrund">
    <vt:lpwstr/>
  </property>
  <property fmtid="{D5CDD505-2E9C-101B-9397-08002B2CF9AE}" pid="193" name="WdScmCMIdata.G_HFD_Diagnose">
    <vt:lpwstr/>
  </property>
  <property fmtid="{D5CDD505-2E9C-101B-9397-08002B2CF9AE}" pid="194" name="WdScmCMIdata.G_HFD_DurchfuerhrungsbestaetigungMM">
    <vt:lpwstr/>
  </property>
  <property fmtid="{D5CDD505-2E9C-101B-9397-08002B2CF9AE}" pid="195" name="WdScmCMIdata.G_HFD_DurchfuerhrungsbestaetigungMMMM">
    <vt:lpwstr/>
  </property>
  <property fmtid="{D5CDD505-2E9C-101B-9397-08002B2CF9AE}" pid="196" name="WdScmCMIdata.G_HFD_EintrittsdatumMM">
    <vt:lpwstr/>
  </property>
  <property fmtid="{D5CDD505-2E9C-101B-9397-08002B2CF9AE}" pid="197" name="WdScmCMIdata.G_HFD_EintrittsdatumMMMM">
    <vt:lpwstr/>
  </property>
  <property fmtid="{D5CDD505-2E9C-101B-9397-08002B2CF9AE}" pid="198" name="WdScmCMIdata.G_HFD_Erstsprache_Kind">
    <vt:lpwstr/>
  </property>
  <property fmtid="{D5CDD505-2E9C-101B-9397-08002B2CF9AE}" pid="199" name="WdScmCMIdata.G_HFD_Familiensprache">
    <vt:lpwstr/>
  </property>
  <property fmtid="{D5CDD505-2E9C-101B-9397-08002B2CF9AE}" pid="200" name="WdScmCMIdata.G_HFD_Hilfsmittel">
    <vt:lpwstr/>
  </property>
  <property fmtid="{D5CDD505-2E9C-101B-9397-08002B2CF9AE}" pid="201" name="WdScmCMIdata.G_HFD_paedagogischeMassnahmen">
    <vt:lpwstr/>
  </property>
  <property fmtid="{D5CDD505-2E9C-101B-9397-08002B2CF9AE}" pid="202" name="WdScmCMIdata.G_Laufnummer">
    <vt:lpwstr>2019-538</vt:lpwstr>
  </property>
  <property fmtid="{D5CDD505-2E9C-101B-9397-08002B2CF9AE}" pid="203" name="WdScmCMIdata.G_Ortsbezeichnung">
    <vt:lpwstr/>
  </property>
  <property fmtid="{D5CDD505-2E9C-101B-9397-08002B2CF9AE}" pid="204" name="WdScmCMIdata.G_RaeumlicheZuteilung">
    <vt:lpwstr/>
  </property>
  <property fmtid="{D5CDD505-2E9C-101B-9397-08002B2CF9AE}" pid="205" name="WdScmCMIdata.G_Registraturplan">
    <vt:lpwstr>3.0.0 Allgemeines</vt:lpwstr>
  </property>
  <property fmtid="{D5CDD505-2E9C-101B-9397-08002B2CF9AE}" pid="206" name="WdScmCMIdata.G_SachbearbeiterKuerzel">
    <vt:lpwstr>ROMAN.AREGGER@LU.CH</vt:lpwstr>
  </property>
  <property fmtid="{D5CDD505-2E9C-101B-9397-08002B2CF9AE}" pid="207" name="WdScmCMIdata.G_SachbearbeiterVornameName">
    <vt:lpwstr>Roman Aregger</vt:lpwstr>
  </property>
  <property fmtid="{D5CDD505-2E9C-101B-9397-08002B2CF9AE}" pid="208" name="WdScmCMIdata.G_SBE_Anmeldungsgrund">
    <vt:lpwstr/>
  </property>
  <property fmtid="{D5CDD505-2E9C-101B-9397-08002B2CF9AE}" pid="209" name="WdScmCMIdata.G_SBE_Klientenart">
    <vt:lpwstr/>
  </property>
  <property fmtid="{D5CDD505-2E9C-101B-9397-08002B2CF9AE}" pid="210" name="WdScmCMIdata.G_SBE_Schulgemeinde">
    <vt:lpwstr/>
  </property>
  <property fmtid="{D5CDD505-2E9C-101B-9397-08002B2CF9AE}" pid="211" name="WdScmCMIdata.G_SBE_Schulhaus">
    <vt:lpwstr/>
  </property>
  <property fmtid="{D5CDD505-2E9C-101B-9397-08002B2CF9AE}" pid="212" name="WdScmCMIdata.G_SBE_Schulstufe">
    <vt:lpwstr/>
  </property>
  <property fmtid="{D5CDD505-2E9C-101B-9397-08002B2CF9AE}" pid="213" name="WdScmCMIdata.G_SBE_Team-Gruppengroesse">
    <vt:lpwstr/>
  </property>
  <property fmtid="{D5CDD505-2E9C-101B-9397-08002B2CF9AE}" pid="214" name="WdScmCMIdata.G_Signatur">
    <vt:lpwstr/>
  </property>
  <property fmtid="{D5CDD505-2E9C-101B-9397-08002B2CF9AE}" pid="215" name="WdScmCMIdata.G_Titel">
    <vt:lpwstr>QM-Konzept 2020</vt:lpwstr>
  </property>
  <property fmtid="{D5CDD505-2E9C-101B-9397-08002B2CF9AE}" pid="216" name="WdScmCMIdata.G_TitelPublikation(DHK)">
    <vt:lpwstr/>
  </property>
  <property fmtid="{D5CDD505-2E9C-101B-9397-08002B2CF9AE}" pid="217" name="WdScmCMIdata.G_Vorstossnummer">
    <vt:lpwstr/>
  </property>
  <property fmtid="{D5CDD505-2E9C-101B-9397-08002B2CF9AE}" pid="218" name="WdScmCMIdata.Sitz_Beginn">
    <vt:lpwstr/>
  </property>
  <property fmtid="{D5CDD505-2E9C-101B-9397-08002B2CF9AE}" pid="219" name="WdScmCMIdata.Sitz_Bemerkung">
    <vt:lpwstr/>
  </property>
  <property fmtid="{D5CDD505-2E9C-101B-9397-08002B2CF9AE}" pid="220" name="WdScmCMIdata.Sitz_DatumMM">
    <vt:lpwstr/>
  </property>
  <property fmtid="{D5CDD505-2E9C-101B-9397-08002B2CF9AE}" pid="221" name="WdScmCMIdata.Sitz_DatumMMMM">
    <vt:lpwstr/>
  </property>
  <property fmtid="{D5CDD505-2E9C-101B-9397-08002B2CF9AE}" pid="222" name="WdScmCMIdata.Sitz_Ende">
    <vt:lpwstr/>
  </property>
  <property fmtid="{D5CDD505-2E9C-101B-9397-08002B2CF9AE}" pid="223" name="WdScmCMIdata.Sitz_Gremium">
    <vt:lpwstr/>
  </property>
  <property fmtid="{D5CDD505-2E9C-101B-9397-08002B2CF9AE}" pid="224" name="WdScmCMIdata.Sitz_Ort">
    <vt:lpwstr/>
  </property>
  <property fmtid="{D5CDD505-2E9C-101B-9397-08002B2CF9AE}" pid="225" name="WdScmCMIdata.Sitz_Titel">
    <vt:lpwstr/>
  </property>
</Properties>
</file>